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B0" w:rsidRDefault="00DB56B0" w:rsidP="00DB56B0">
      <w:pPr>
        <w:pStyle w:val="NormlWeb"/>
        <w:shd w:val="clear" w:color="auto" w:fill="FFFFFF"/>
        <w:spacing w:before="120" w:beforeAutospacing="0" w:after="120" w:afterAutospacing="0" w:line="336" w:lineRule="atLeast"/>
        <w:rPr>
          <w:rFonts w:asciiTheme="minorHAnsi" w:hAnsiTheme="minorHAnsi" w:cs="Arial"/>
          <w:bCs/>
          <w:iCs/>
          <w:lang w:val="en-GB"/>
        </w:rPr>
      </w:pPr>
      <w:r w:rsidRPr="00DB56B0">
        <w:rPr>
          <w:rFonts w:asciiTheme="minorHAnsi" w:hAnsiTheme="minorHAnsi" w:cs="Arial"/>
          <w:bCs/>
          <w:iCs/>
          <w:lang w:val="en-GB"/>
        </w:rPr>
        <w:t>Fill in the gaps with the most appropriate word from the list. Not all the words are needed.</w:t>
      </w:r>
    </w:p>
    <w:p w:rsidR="00DF2F24" w:rsidRPr="006A7465" w:rsidRDefault="004243AB" w:rsidP="006A7465">
      <w:pPr>
        <w:pStyle w:val="NormlWeb"/>
        <w:shd w:val="clear" w:color="auto" w:fill="FFFFFF"/>
        <w:spacing w:before="120" w:beforeAutospacing="0" w:after="120" w:afterAutospacing="0" w:line="336" w:lineRule="atLeast"/>
        <w:jc w:val="center"/>
        <w:rPr>
          <w:rFonts w:asciiTheme="minorHAnsi" w:hAnsiTheme="minorHAnsi" w:cs="Arial"/>
          <w:bCs/>
          <w:iCs/>
          <w:lang w:val="en-GB"/>
        </w:rPr>
      </w:pPr>
      <w:r w:rsidRPr="006A7465">
        <w:rPr>
          <w:rFonts w:asciiTheme="minorHAnsi" w:hAnsiTheme="minorHAnsi" w:cs="Arial"/>
          <w:bCs/>
          <w:iCs/>
          <w:lang w:val="en-GB"/>
        </w:rPr>
        <w:t>THE WOLF OF WALL STREET</w:t>
      </w:r>
    </w:p>
    <w:p w:rsidR="006A7465" w:rsidRDefault="00DF2F24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Style w:val="apple-converted-space"/>
          <w:rFonts w:asciiTheme="minorHAnsi" w:hAnsiTheme="minorHAnsi" w:cs="Arial"/>
          <w:lang w:val="en-GB"/>
        </w:rPr>
      </w:pPr>
      <w:r w:rsidRPr="006A7465">
        <w:rPr>
          <w:rFonts w:asciiTheme="minorHAnsi" w:hAnsiTheme="minorHAnsi" w:cs="Arial"/>
          <w:bCs/>
          <w:iCs/>
          <w:lang w:val="en-GB"/>
        </w:rPr>
        <w:t>The Wolf of Wall Street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is a 2013 American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" w:tooltip="Biographical film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biographical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" w:tooltip="Black comedy" w:history="1">
        <w:r w:rsid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black-</w:t>
        </w:r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comedy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5532CB" w:rsidRPr="006A7465">
        <w:rPr>
          <w:rStyle w:val="apple-converted-space"/>
          <w:rFonts w:asciiTheme="minorHAnsi" w:hAnsiTheme="minorHAnsi" w:cs="Arial"/>
          <w:lang w:val="en-GB"/>
        </w:rPr>
        <w:t>1)</w:t>
      </w:r>
      <w:r w:rsidR="006A7465">
        <w:rPr>
          <w:rStyle w:val="apple-converted-space"/>
          <w:rFonts w:asciiTheme="minorHAnsi" w:hAnsiTheme="minorHAnsi" w:cs="Arial"/>
          <w:lang w:val="en-GB"/>
        </w:rPr>
        <w:t xml:space="preserve"> </w:t>
      </w:r>
      <w:r w:rsidR="005532CB" w:rsidRPr="006A7465">
        <w:rPr>
          <w:rStyle w:val="apple-converted-space"/>
          <w:rFonts w:asciiTheme="minorHAnsi" w:hAnsiTheme="minorHAnsi" w:cs="Arial"/>
          <w:lang w:val="en-GB"/>
        </w:rPr>
        <w:t>___</w:t>
      </w:r>
      <w:r w:rsidRPr="006A7465">
        <w:rPr>
          <w:rStyle w:val="apple-converted-space"/>
          <w:rFonts w:asciiTheme="minorHAnsi" w:hAnsiTheme="minorHAnsi" w:cs="Arial"/>
          <w:lang w:val="en-GB"/>
        </w:rPr>
        <w:t>____</w:t>
      </w:r>
      <w:hyperlink r:id="rId6" w:tooltip="Crime film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 film</w:t>
        </w:r>
      </w:hyperlink>
      <w:r w:rsidRPr="006A7465">
        <w:rPr>
          <w:rFonts w:asciiTheme="minorHAnsi" w:hAnsiTheme="minorHAnsi" w:cs="Arial"/>
          <w:lang w:val="en-GB"/>
        </w:rPr>
        <w:t>, directed</w:t>
      </w:r>
      <w:r w:rsidR="005532CB" w:rsidRPr="006A7465">
        <w:rPr>
          <w:rFonts w:asciiTheme="minorHAnsi" w:hAnsiTheme="minorHAnsi" w:cs="Arial"/>
          <w:lang w:val="en-GB"/>
        </w:rPr>
        <w:t xml:space="preserve"> 2) </w:t>
      </w:r>
      <w:r w:rsidR="006A7465">
        <w:rPr>
          <w:rFonts w:asciiTheme="minorHAnsi" w:hAnsiTheme="minorHAnsi" w:cs="Arial"/>
          <w:lang w:val="en-GB"/>
        </w:rPr>
        <w:t>__</w:t>
      </w:r>
      <w:r w:rsidR="005532CB" w:rsidRPr="006A7465">
        <w:rPr>
          <w:rFonts w:asciiTheme="minorHAnsi" w:hAnsiTheme="minorHAnsi" w:cs="Arial"/>
          <w:lang w:val="en-GB"/>
        </w:rPr>
        <w:t>___</w:t>
      </w:r>
      <w:r w:rsidR="00C21647" w:rsidRPr="006A7465">
        <w:rPr>
          <w:rFonts w:asciiTheme="minorHAnsi" w:hAnsiTheme="minorHAnsi" w:cs="Arial"/>
          <w:lang w:val="en-GB"/>
        </w:rPr>
        <w:t>_____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7" w:tooltip="Martin Scorsese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Martin Scorsese</w:t>
        </w:r>
      </w:hyperlink>
      <w:r w:rsidRPr="006A7465">
        <w:rPr>
          <w:rFonts w:asciiTheme="minorHAnsi" w:hAnsiTheme="minorHAnsi" w:cs="Arial"/>
          <w:lang w:val="en-GB"/>
        </w:rPr>
        <w:t>. The screenplay by</w:t>
      </w:r>
      <w:r w:rsidR="005532CB" w:rsidRPr="006A7465">
        <w:rPr>
          <w:rFonts w:asciiTheme="minorHAnsi" w:hAnsiTheme="minorHAnsi" w:cs="Arial"/>
          <w:lang w:val="en-GB"/>
        </w:rPr>
        <w:t xml:space="preserve"> </w:t>
      </w:r>
      <w:hyperlink r:id="rId8" w:tooltip="Terence Winter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Terence Winter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is adapted from the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9" w:tooltip="The Wolf of Wall Street (book)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memoir of the same name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by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0" w:tooltip="Jordan Belfor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Jordan Belfort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and recounts from Belfort's perspective his career as a stockbroker in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1" w:tooltip="New York City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New York City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and how his firm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2" w:tooltip="Stratton Oakmon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Stratton Oakmont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5532CB" w:rsidRPr="006A7465">
        <w:rPr>
          <w:rStyle w:val="apple-converted-space"/>
          <w:rFonts w:asciiTheme="minorHAnsi" w:hAnsiTheme="minorHAnsi" w:cs="Arial"/>
          <w:lang w:val="en-GB"/>
        </w:rPr>
        <w:t>3)</w:t>
      </w:r>
      <w:r w:rsidR="006A7465">
        <w:rPr>
          <w:rStyle w:val="apple-converted-space"/>
          <w:rFonts w:asciiTheme="minorHAnsi" w:hAnsiTheme="minorHAnsi" w:cs="Arial"/>
          <w:lang w:val="en-GB"/>
        </w:rPr>
        <w:t xml:space="preserve"> </w:t>
      </w:r>
      <w:r w:rsidR="005532CB" w:rsidRPr="006A7465">
        <w:rPr>
          <w:rStyle w:val="apple-converted-space"/>
          <w:rFonts w:asciiTheme="minorHAnsi" w:hAnsiTheme="minorHAnsi" w:cs="Arial"/>
          <w:lang w:val="en-GB"/>
        </w:rPr>
        <w:t>___</w:t>
      </w:r>
      <w:r w:rsidR="00C21647" w:rsidRPr="006A7465">
        <w:rPr>
          <w:rFonts w:asciiTheme="minorHAnsi" w:hAnsiTheme="minorHAnsi" w:cs="Arial"/>
          <w:lang w:val="en-GB"/>
        </w:rPr>
        <w:t>______</w:t>
      </w:r>
      <w:r w:rsidRPr="006A7465">
        <w:rPr>
          <w:rFonts w:asciiTheme="minorHAnsi" w:hAnsiTheme="minorHAnsi" w:cs="Arial"/>
          <w:lang w:val="en-GB"/>
        </w:rPr>
        <w:t xml:space="preserve"> in rampant corruption and fraud on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3" w:tooltip="Wall Stree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Wall Street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that ultimately led to his downfall.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</w:p>
    <w:p w:rsidR="00DF2F24" w:rsidRPr="006A7465" w:rsidRDefault="003301D3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Fonts w:asciiTheme="minorHAnsi" w:hAnsiTheme="minorHAnsi" w:cs="Arial"/>
          <w:lang w:val="en-GB"/>
        </w:rPr>
      </w:pPr>
      <w:hyperlink r:id="rId14" w:tooltip="Leonardo DiCaprio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Leonardo DiCaprio</w:t>
        </w:r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>(who also co-produced the film) stars as Belfort</w:t>
      </w:r>
      <w:r w:rsidR="006A7465">
        <w:rPr>
          <w:rFonts w:asciiTheme="minorHAnsi" w:hAnsiTheme="minorHAnsi" w:cs="Arial"/>
          <w:lang w:val="en-GB"/>
        </w:rPr>
        <w:t xml:space="preserve"> with</w:t>
      </w:r>
      <w:r w:rsidR="00C21647" w:rsidRPr="006A7465">
        <w:rPr>
          <w:rFonts w:asciiTheme="minorHAnsi" w:hAnsiTheme="minorHAnsi" w:cs="Arial"/>
          <w:lang w:val="en-GB"/>
        </w:rPr>
        <w:t xml:space="preserve"> </w:t>
      </w:r>
      <w:hyperlink r:id="rId15" w:tooltip="Jonah Hill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Jonah Hill</w:t>
        </w:r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 xml:space="preserve">as his </w:t>
      </w:r>
      <w:r w:rsidR="006A7465">
        <w:rPr>
          <w:rFonts w:asciiTheme="minorHAnsi" w:hAnsiTheme="minorHAnsi" w:cs="Arial"/>
          <w:lang w:val="en-GB"/>
        </w:rPr>
        <w:t>4</w:t>
      </w:r>
      <w:r w:rsidR="006A7465" w:rsidRPr="006A7465">
        <w:rPr>
          <w:rFonts w:asciiTheme="minorHAnsi" w:hAnsiTheme="minorHAnsi" w:cs="Arial"/>
          <w:lang w:val="en-GB"/>
        </w:rPr>
        <w:t>)____</w:t>
      </w:r>
      <w:r w:rsidR="006A7465">
        <w:rPr>
          <w:rFonts w:asciiTheme="minorHAnsi" w:hAnsiTheme="minorHAnsi" w:cs="Arial"/>
          <w:lang w:val="en-GB"/>
        </w:rPr>
        <w:t>___</w:t>
      </w:r>
      <w:r w:rsidR="006A7465" w:rsidRPr="006A7465">
        <w:rPr>
          <w:rFonts w:asciiTheme="minorHAnsi" w:hAnsiTheme="minorHAnsi" w:cs="Arial"/>
          <w:lang w:val="en-GB"/>
        </w:rPr>
        <w:t>_</w:t>
      </w:r>
      <w:r w:rsidR="006A7465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 xml:space="preserve"> partner </w:t>
      </w:r>
      <w:r w:rsidR="006A7465">
        <w:rPr>
          <w:rFonts w:asciiTheme="minorHAnsi" w:hAnsiTheme="minorHAnsi" w:cs="Arial"/>
          <w:lang w:val="en-GB"/>
        </w:rPr>
        <w:t xml:space="preserve">and </w:t>
      </w:r>
      <w:r w:rsidR="00DF2F24" w:rsidRPr="006A7465">
        <w:rPr>
          <w:rFonts w:asciiTheme="minorHAnsi" w:hAnsiTheme="minorHAnsi" w:cs="Arial"/>
          <w:lang w:val="en-GB"/>
        </w:rPr>
        <w:t xml:space="preserve">friend Donnie </w:t>
      </w:r>
      <w:proofErr w:type="spellStart"/>
      <w:r w:rsidR="00DF2F24" w:rsidRPr="006A7465">
        <w:rPr>
          <w:rFonts w:asciiTheme="minorHAnsi" w:hAnsiTheme="minorHAnsi" w:cs="Arial"/>
          <w:lang w:val="en-GB"/>
        </w:rPr>
        <w:t>Azoff</w:t>
      </w:r>
      <w:proofErr w:type="spellEnd"/>
      <w:r w:rsidR="00DF2F24" w:rsidRPr="006A7465">
        <w:rPr>
          <w:rFonts w:asciiTheme="minorHAnsi" w:hAnsiTheme="minorHAnsi" w:cs="Arial"/>
          <w:lang w:val="en-GB"/>
        </w:rPr>
        <w:t>,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6" w:tooltip="Margot Robbie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Margot Robbie</w:t>
        </w:r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 xml:space="preserve">as his second wife Naomi </w:t>
      </w:r>
      <w:proofErr w:type="spellStart"/>
      <w:r w:rsidR="00DF2F24" w:rsidRPr="006A7465">
        <w:rPr>
          <w:rFonts w:asciiTheme="minorHAnsi" w:hAnsiTheme="minorHAnsi" w:cs="Arial"/>
          <w:lang w:val="en-GB"/>
        </w:rPr>
        <w:t>Lapaglia</w:t>
      </w:r>
      <w:proofErr w:type="spellEnd"/>
      <w:r w:rsidR="00DF2F24" w:rsidRPr="006A7465">
        <w:rPr>
          <w:rFonts w:asciiTheme="minorHAnsi" w:hAnsiTheme="minorHAnsi" w:cs="Arial"/>
          <w:lang w:val="en-GB"/>
        </w:rPr>
        <w:t>, and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7" w:tooltip="Kyle Chandler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Kyle Chandler</w:t>
        </w:r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>as Patrick Denham, the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8" w:tooltip="Federal Bureau of Investigation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FBI</w:t>
        </w:r>
      </w:hyperlink>
      <w:r w:rsidR="005532CB" w:rsidRPr="006A7465">
        <w:rPr>
          <w:rStyle w:val="Hiperhivatkozs"/>
          <w:rFonts w:asciiTheme="minorHAnsi" w:hAnsiTheme="minorHAnsi" w:cs="Arial"/>
          <w:color w:val="auto"/>
          <w:u w:val="none"/>
          <w:lang w:val="en-GB"/>
        </w:rPr>
        <w:t xml:space="preserve"> </w:t>
      </w:r>
      <w:r w:rsidR="006A7465">
        <w:rPr>
          <w:rStyle w:val="Hiperhivatkozs"/>
          <w:rFonts w:asciiTheme="minorHAnsi" w:hAnsiTheme="minorHAnsi" w:cs="Arial"/>
          <w:color w:val="auto"/>
          <w:u w:val="none"/>
          <w:lang w:val="en-GB"/>
        </w:rPr>
        <w:t>5) _________</w:t>
      </w:r>
      <w:r w:rsidR="00DF2F24" w:rsidRPr="006A7465">
        <w:rPr>
          <w:rFonts w:asciiTheme="minorHAnsi" w:hAnsiTheme="minorHAnsi" w:cs="Arial"/>
          <w:lang w:val="en-GB"/>
        </w:rPr>
        <w:t xml:space="preserve"> who tries to bring him down.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19" w:tooltip="Matthew McConaughey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Matthew </w:t>
        </w:r>
        <w:proofErr w:type="spellStart"/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McConaughey</w:t>
        </w:r>
        <w:proofErr w:type="spellEnd"/>
      </w:hyperlink>
      <w:r w:rsidR="00DF2F24" w:rsidRPr="006A7465">
        <w:rPr>
          <w:rFonts w:asciiTheme="minorHAnsi" w:hAnsiTheme="minorHAnsi" w:cs="Arial"/>
          <w:lang w:val="en-GB"/>
        </w:rPr>
        <w:t>,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0" w:tooltip="Rob Reiner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Rob Reiner</w:t>
        </w:r>
      </w:hyperlink>
      <w:r w:rsidR="00DF2F24" w:rsidRPr="006A7465">
        <w:rPr>
          <w:rFonts w:asciiTheme="minorHAnsi" w:hAnsiTheme="minorHAnsi" w:cs="Arial"/>
          <w:lang w:val="en-GB"/>
        </w:rPr>
        <w:t>,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1" w:tooltip="Jon Favreau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Jon </w:t>
        </w:r>
        <w:proofErr w:type="spellStart"/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Favreau</w:t>
        </w:r>
        <w:proofErr w:type="spellEnd"/>
      </w:hyperlink>
      <w:r w:rsidR="00DF2F24" w:rsidRPr="006A7465">
        <w:rPr>
          <w:rFonts w:asciiTheme="minorHAnsi" w:hAnsiTheme="minorHAnsi" w:cs="Arial"/>
          <w:lang w:val="en-GB"/>
        </w:rPr>
        <w:t>, and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2" w:tooltip="Jean Dujardin" w:history="1"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Jean </w:t>
        </w:r>
        <w:proofErr w:type="spellStart"/>
        <w:r w:rsidR="00DF2F24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Dujardin</w:t>
        </w:r>
        <w:proofErr w:type="spellEnd"/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DF2F24" w:rsidRPr="006A7465">
        <w:rPr>
          <w:rFonts w:asciiTheme="minorHAnsi" w:hAnsiTheme="minorHAnsi" w:cs="Arial"/>
          <w:lang w:val="en-GB"/>
        </w:rPr>
        <w:t>are also</w:t>
      </w:r>
      <w:r w:rsidR="005532CB" w:rsidRPr="006A7465">
        <w:rPr>
          <w:rFonts w:asciiTheme="minorHAnsi" w:hAnsiTheme="minorHAnsi" w:cs="Arial"/>
          <w:lang w:val="en-GB"/>
        </w:rPr>
        <w:t xml:space="preserve"> 6)</w:t>
      </w:r>
      <w:r w:rsidR="00516A1B">
        <w:rPr>
          <w:rFonts w:asciiTheme="minorHAnsi" w:hAnsiTheme="minorHAnsi" w:cs="Arial"/>
          <w:lang w:val="en-GB"/>
        </w:rPr>
        <w:t xml:space="preserve"> </w:t>
      </w:r>
      <w:r w:rsidR="005532CB" w:rsidRPr="006A7465">
        <w:rPr>
          <w:rFonts w:asciiTheme="minorHAnsi" w:hAnsiTheme="minorHAnsi" w:cs="Arial"/>
          <w:lang w:val="en-GB"/>
        </w:rPr>
        <w:t>____</w:t>
      </w:r>
      <w:r w:rsidR="00C21647" w:rsidRPr="006A7465">
        <w:rPr>
          <w:rFonts w:asciiTheme="minorHAnsi" w:hAnsiTheme="minorHAnsi" w:cs="Arial"/>
          <w:lang w:val="en-GB"/>
        </w:rPr>
        <w:t>_____</w:t>
      </w:r>
      <w:r w:rsidR="00DF2F24" w:rsidRPr="006A7465">
        <w:rPr>
          <w:rFonts w:asciiTheme="minorHAnsi" w:hAnsiTheme="minorHAnsi" w:cs="Arial"/>
          <w:lang w:val="en-GB"/>
        </w:rPr>
        <w:t>. The film marks the director's fifth</w:t>
      </w:r>
      <w:r w:rsidR="005532CB" w:rsidRPr="006A7465">
        <w:rPr>
          <w:rFonts w:asciiTheme="minorHAnsi" w:hAnsiTheme="minorHAnsi" w:cs="Arial"/>
          <w:lang w:val="en-GB"/>
        </w:rPr>
        <w:t xml:space="preserve"> 7)</w:t>
      </w:r>
      <w:r w:rsidR="006A7465">
        <w:rPr>
          <w:rFonts w:asciiTheme="minorHAnsi" w:hAnsiTheme="minorHAnsi" w:cs="Arial"/>
          <w:lang w:val="en-GB"/>
        </w:rPr>
        <w:t xml:space="preserve"> </w:t>
      </w:r>
      <w:r w:rsidR="005532CB" w:rsidRPr="006A7465">
        <w:rPr>
          <w:rFonts w:asciiTheme="minorHAnsi" w:hAnsiTheme="minorHAnsi" w:cs="Arial"/>
          <w:lang w:val="en-GB"/>
        </w:rPr>
        <w:t>____</w:t>
      </w:r>
      <w:r w:rsidR="00A2367D" w:rsidRPr="006A7465">
        <w:rPr>
          <w:rFonts w:asciiTheme="minorHAnsi" w:hAnsiTheme="minorHAnsi" w:cs="Arial"/>
          <w:lang w:val="en-GB"/>
        </w:rPr>
        <w:t>_______</w:t>
      </w:r>
      <w:r w:rsidR="00DF2F24" w:rsidRPr="006A7465">
        <w:rPr>
          <w:rFonts w:asciiTheme="minorHAnsi" w:hAnsiTheme="minorHAnsi" w:cs="Arial"/>
          <w:lang w:val="en-GB"/>
        </w:rPr>
        <w:t xml:space="preserve"> with </w:t>
      </w:r>
      <w:r w:rsidR="006A7465">
        <w:rPr>
          <w:rFonts w:asciiTheme="minorHAnsi" w:hAnsiTheme="minorHAnsi" w:cs="Arial"/>
          <w:lang w:val="en-GB"/>
        </w:rPr>
        <w:t>D</w:t>
      </w:r>
      <w:r w:rsidR="00DF2F24" w:rsidRPr="006A7465">
        <w:rPr>
          <w:rFonts w:asciiTheme="minorHAnsi" w:hAnsiTheme="minorHAnsi" w:cs="Arial"/>
          <w:lang w:val="en-GB"/>
        </w:rPr>
        <w:t>iCaprio, after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6A7465">
        <w:rPr>
          <w:rStyle w:val="apple-converted-space"/>
          <w:rFonts w:asciiTheme="minorHAnsi" w:hAnsiTheme="minorHAnsi" w:cs="Arial"/>
          <w:lang w:val="en-GB"/>
        </w:rPr>
        <w:t>“</w:t>
      </w:r>
      <w:hyperlink r:id="rId23" w:tooltip="Gangs of New York" w:history="1"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Gangs of New York</w:t>
        </w:r>
      </w:hyperlink>
      <w:r w:rsidR="00DF2F24" w:rsidRPr="006A7465">
        <w:rPr>
          <w:rFonts w:asciiTheme="minorHAnsi" w:hAnsiTheme="minorHAnsi" w:cs="Arial"/>
          <w:lang w:val="en-GB"/>
        </w:rPr>
        <w:t>,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4" w:tooltip="The Aviator (2004 film)" w:history="1"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The Aviator</w:t>
        </w:r>
      </w:hyperlink>
      <w:r w:rsidR="00DF2F24" w:rsidRPr="006A7465">
        <w:rPr>
          <w:rFonts w:asciiTheme="minorHAnsi" w:hAnsiTheme="minorHAnsi" w:cs="Arial"/>
          <w:lang w:val="en-GB"/>
        </w:rPr>
        <w:t>,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5" w:tooltip="The Departed" w:history="1"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The Departed</w:t>
        </w:r>
      </w:hyperlink>
      <w:r w:rsidR="00DF2F24" w:rsidRPr="006A7465">
        <w:rPr>
          <w:rFonts w:asciiTheme="minorHAnsi" w:hAnsiTheme="minorHAnsi" w:cs="Arial"/>
          <w:lang w:val="en-GB"/>
        </w:rPr>
        <w:t>, and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6" w:tooltip="Shutter Island (film)" w:history="1"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 xml:space="preserve">Shutter </w:t>
        </w:r>
        <w:r w:rsid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I</w:t>
        </w:r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sland</w:t>
        </w:r>
      </w:hyperlink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6A7465">
        <w:rPr>
          <w:rStyle w:val="apple-converted-space"/>
          <w:rFonts w:asciiTheme="minorHAnsi" w:hAnsiTheme="minorHAnsi" w:cs="Arial"/>
          <w:lang w:val="en-GB"/>
        </w:rPr>
        <w:t>“</w:t>
      </w:r>
      <w:r w:rsidR="00DF2F24" w:rsidRPr="006A7465">
        <w:rPr>
          <w:rFonts w:asciiTheme="minorHAnsi" w:hAnsiTheme="minorHAnsi" w:cs="Arial"/>
          <w:lang w:val="en-GB"/>
        </w:rPr>
        <w:t xml:space="preserve">, as </w:t>
      </w:r>
      <w:r w:rsidR="006A7465">
        <w:rPr>
          <w:rFonts w:asciiTheme="minorHAnsi" w:hAnsiTheme="minorHAnsi" w:cs="Arial"/>
          <w:lang w:val="en-GB"/>
        </w:rPr>
        <w:t xml:space="preserve">8) ____________ </w:t>
      </w:r>
      <w:r w:rsidR="00DF2F24" w:rsidRPr="006A7465">
        <w:rPr>
          <w:rFonts w:asciiTheme="minorHAnsi" w:hAnsiTheme="minorHAnsi" w:cs="Arial"/>
          <w:lang w:val="en-GB"/>
        </w:rPr>
        <w:t>as his second collaboration with Winter the television series</w:t>
      </w:r>
      <w:r w:rsidR="00DF2F24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6A7465">
        <w:rPr>
          <w:rStyle w:val="apple-converted-space"/>
          <w:rFonts w:asciiTheme="minorHAnsi" w:hAnsiTheme="minorHAnsi" w:cs="Arial"/>
          <w:lang w:val="en-GB"/>
        </w:rPr>
        <w:t>“</w:t>
      </w:r>
      <w:hyperlink r:id="rId27" w:tooltip="Boardwalk Empire" w:history="1">
        <w:r w:rsidR="00DF2F24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Boardwalk Empire</w:t>
        </w:r>
      </w:hyperlink>
      <w:r w:rsidR="006A7465">
        <w:rPr>
          <w:rStyle w:val="Hiperhivatkozs"/>
          <w:rFonts w:asciiTheme="minorHAnsi" w:hAnsiTheme="minorHAnsi" w:cs="Arial"/>
          <w:iCs/>
          <w:color w:val="auto"/>
          <w:u w:val="none"/>
          <w:lang w:val="en-GB"/>
        </w:rPr>
        <w:t>”</w:t>
      </w:r>
      <w:r w:rsidR="00DF2F24" w:rsidRPr="006A7465">
        <w:rPr>
          <w:rFonts w:asciiTheme="minorHAnsi" w:hAnsiTheme="minorHAnsi" w:cs="Arial"/>
          <w:lang w:val="en-GB"/>
        </w:rPr>
        <w:t>.</w:t>
      </w:r>
    </w:p>
    <w:p w:rsidR="00DF2F24" w:rsidRPr="006A7465" w:rsidRDefault="00DF2F24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Fonts w:asciiTheme="minorHAnsi" w:hAnsiTheme="minorHAnsi" w:cs="Arial"/>
          <w:lang w:val="en-GB"/>
        </w:rPr>
      </w:pPr>
      <w:r w:rsidRPr="006A7465">
        <w:rPr>
          <w:rFonts w:asciiTheme="minorHAnsi" w:hAnsiTheme="minorHAnsi" w:cs="Arial"/>
          <w:iCs/>
          <w:lang w:val="en-GB"/>
        </w:rPr>
        <w:t>The Wolf of Wall Street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 xml:space="preserve">premiered in New York City </w:t>
      </w:r>
      <w:r w:rsidR="005532CB" w:rsidRPr="006A7465">
        <w:rPr>
          <w:rFonts w:asciiTheme="minorHAnsi" w:hAnsiTheme="minorHAnsi" w:cs="Arial"/>
          <w:lang w:val="en-GB"/>
        </w:rPr>
        <w:t>9)</w:t>
      </w:r>
      <w:r w:rsidR="00A67D4A">
        <w:rPr>
          <w:rFonts w:asciiTheme="minorHAnsi" w:hAnsiTheme="minorHAnsi" w:cs="Arial"/>
          <w:lang w:val="en-GB"/>
        </w:rPr>
        <w:t xml:space="preserve"> </w:t>
      </w:r>
      <w:r w:rsidR="005532CB" w:rsidRPr="006A7465">
        <w:rPr>
          <w:rFonts w:asciiTheme="minorHAnsi" w:hAnsiTheme="minorHAnsi" w:cs="Arial"/>
          <w:lang w:val="en-GB"/>
        </w:rPr>
        <w:t>___</w:t>
      </w:r>
      <w:r w:rsidR="00A2367D" w:rsidRPr="006A7465">
        <w:rPr>
          <w:rFonts w:asciiTheme="minorHAnsi" w:hAnsiTheme="minorHAnsi" w:cs="Arial"/>
          <w:lang w:val="en-GB"/>
        </w:rPr>
        <w:t>_____</w:t>
      </w:r>
      <w:r w:rsidRPr="006A7465">
        <w:rPr>
          <w:rFonts w:asciiTheme="minorHAnsi" w:hAnsiTheme="minorHAnsi" w:cs="Arial"/>
          <w:lang w:val="en-GB"/>
        </w:rPr>
        <w:t xml:space="preserve"> December 17, 2013, and was released theatrically on December 25, 2013, in the United States, </w:t>
      </w:r>
      <w:r w:rsidR="00516A1B">
        <w:rPr>
          <w:rFonts w:asciiTheme="minorHAnsi" w:hAnsiTheme="minorHAnsi" w:cs="Arial"/>
          <w:lang w:val="en-GB"/>
        </w:rPr>
        <w:t xml:space="preserve">10) __________ </w:t>
      </w:r>
      <w:r w:rsidRPr="006A7465">
        <w:rPr>
          <w:rFonts w:asciiTheme="minorHAnsi" w:hAnsiTheme="minorHAnsi" w:cs="Arial"/>
          <w:lang w:val="en-GB"/>
        </w:rPr>
        <w:t>by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8" w:tooltip="Paramount Pictures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Paramount Pictures</w:t>
        </w:r>
      </w:hyperlink>
      <w:r w:rsidRPr="006A7465">
        <w:rPr>
          <w:rFonts w:asciiTheme="minorHAnsi" w:hAnsiTheme="minorHAnsi" w:cs="Arial"/>
          <w:lang w:val="en-GB"/>
        </w:rPr>
        <w:t>. The film was the first to have been</w:t>
      </w:r>
      <w:r w:rsidR="005532CB" w:rsidRPr="006A7465">
        <w:rPr>
          <w:rFonts w:asciiTheme="minorHAnsi" w:hAnsiTheme="minorHAnsi" w:cs="Arial"/>
          <w:lang w:val="en-GB"/>
        </w:rPr>
        <w:t xml:space="preserve"> 10) _____</w:t>
      </w:r>
      <w:r w:rsidR="00C21647" w:rsidRPr="006A7465">
        <w:rPr>
          <w:rFonts w:asciiTheme="minorHAnsi" w:hAnsiTheme="minorHAnsi" w:cs="Arial"/>
          <w:lang w:val="en-GB"/>
        </w:rPr>
        <w:t>_____</w:t>
      </w:r>
      <w:r w:rsidRPr="006A7465">
        <w:rPr>
          <w:rFonts w:asciiTheme="minorHAnsi" w:hAnsiTheme="minorHAnsi" w:cs="Arial"/>
          <w:lang w:val="en-GB"/>
        </w:rPr>
        <w:t xml:space="preserve"> entirely through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29" w:tooltip="Digital distribution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digital distribution</w:t>
        </w:r>
      </w:hyperlink>
      <w:r w:rsidRPr="006A7465">
        <w:rPr>
          <w:rFonts w:asciiTheme="minorHAnsi" w:hAnsiTheme="minorHAnsi" w:cs="Arial"/>
          <w:lang w:val="en-GB"/>
        </w:rPr>
        <w:t>. It was a major commercial</w:t>
      </w:r>
      <w:r w:rsidR="005532CB" w:rsidRPr="006A7465">
        <w:rPr>
          <w:rFonts w:asciiTheme="minorHAnsi" w:hAnsiTheme="minorHAnsi" w:cs="Arial"/>
          <w:lang w:val="en-GB"/>
        </w:rPr>
        <w:t xml:space="preserve"> 11)</w:t>
      </w:r>
      <w:r w:rsidRPr="006A7465">
        <w:rPr>
          <w:rFonts w:asciiTheme="minorHAnsi" w:hAnsiTheme="minorHAnsi" w:cs="Arial"/>
          <w:lang w:val="en-GB"/>
        </w:rPr>
        <w:t xml:space="preserve"> </w:t>
      </w:r>
      <w:r w:rsidR="005532CB" w:rsidRPr="006A7465">
        <w:rPr>
          <w:rFonts w:asciiTheme="minorHAnsi" w:hAnsiTheme="minorHAnsi" w:cs="Arial"/>
          <w:lang w:val="en-GB"/>
        </w:rPr>
        <w:t>_____</w:t>
      </w:r>
      <w:r w:rsidR="00C21647" w:rsidRPr="006A7465">
        <w:rPr>
          <w:rFonts w:asciiTheme="minorHAnsi" w:hAnsiTheme="minorHAnsi" w:cs="Arial"/>
          <w:lang w:val="en-GB"/>
        </w:rPr>
        <w:t>_____</w:t>
      </w:r>
      <w:r w:rsidRPr="006A7465">
        <w:rPr>
          <w:rFonts w:asciiTheme="minorHAnsi" w:hAnsiTheme="minorHAnsi" w:cs="Arial"/>
          <w:lang w:val="en-GB"/>
        </w:rPr>
        <w:t>, grossing more than $392 million worldwide during its original theatrical run to become Scorsese's highest-grossing movie to date and the 17th-highest-grossing film of 2013.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 xml:space="preserve">The film was controversial </w:t>
      </w:r>
      <w:r w:rsidR="005532CB" w:rsidRPr="006A7465">
        <w:rPr>
          <w:rFonts w:asciiTheme="minorHAnsi" w:hAnsiTheme="minorHAnsi" w:cs="Arial"/>
          <w:lang w:val="en-GB"/>
        </w:rPr>
        <w:t>12) _____</w:t>
      </w:r>
      <w:r w:rsidR="00C21647" w:rsidRPr="006A7465">
        <w:rPr>
          <w:rFonts w:asciiTheme="minorHAnsi" w:hAnsiTheme="minorHAnsi" w:cs="Arial"/>
          <w:lang w:val="en-GB"/>
        </w:rPr>
        <w:t>____</w:t>
      </w:r>
      <w:r w:rsidRPr="006A7465">
        <w:rPr>
          <w:rFonts w:asciiTheme="minorHAnsi" w:hAnsiTheme="minorHAnsi" w:cs="Arial"/>
          <w:lang w:val="en-GB"/>
        </w:rPr>
        <w:t xml:space="preserve"> </w:t>
      </w:r>
      <w:proofErr w:type="gramStart"/>
      <w:r w:rsidRPr="006A7465">
        <w:rPr>
          <w:rFonts w:asciiTheme="minorHAnsi" w:hAnsiTheme="minorHAnsi" w:cs="Arial"/>
          <w:lang w:val="en-GB"/>
        </w:rPr>
        <w:t>its</w:t>
      </w:r>
      <w:proofErr w:type="gramEnd"/>
      <w:r w:rsidRPr="006A7465">
        <w:rPr>
          <w:rFonts w:asciiTheme="minorHAnsi" w:hAnsiTheme="minorHAnsi" w:cs="Arial"/>
          <w:lang w:val="en-GB"/>
        </w:rPr>
        <w:t xml:space="preserve"> morally ambiguous depiction of events, explicit sexual content, profanity, depiction of hard drug use, and the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0" w:tooltip="Animals in film and television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use of animals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516A1B">
        <w:rPr>
          <w:rStyle w:val="apple-converted-space"/>
          <w:rFonts w:asciiTheme="minorHAnsi" w:hAnsiTheme="minorHAnsi" w:cs="Arial"/>
          <w:lang w:val="en-GB"/>
        </w:rPr>
        <w:t xml:space="preserve">during </w:t>
      </w:r>
      <w:r w:rsidR="005532CB" w:rsidRPr="006A7465">
        <w:rPr>
          <w:rStyle w:val="apple-converted-space"/>
          <w:rFonts w:asciiTheme="minorHAnsi" w:hAnsiTheme="minorHAnsi" w:cs="Arial"/>
          <w:lang w:val="en-GB"/>
        </w:rPr>
        <w:t>13) _____</w:t>
      </w:r>
      <w:r w:rsidR="00516A1B">
        <w:rPr>
          <w:rFonts w:asciiTheme="minorHAnsi" w:hAnsiTheme="minorHAnsi" w:cs="Arial"/>
          <w:lang w:val="en-GB"/>
        </w:rPr>
        <w:t>_____.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0"/>
        <w:gridCol w:w="1492"/>
        <w:gridCol w:w="1491"/>
        <w:gridCol w:w="1491"/>
        <w:gridCol w:w="1509"/>
        <w:gridCol w:w="1493"/>
        <w:gridCol w:w="1490"/>
      </w:tblGrid>
      <w:tr w:rsidR="00516A1B" w:rsidTr="00516A1B">
        <w:tc>
          <w:tcPr>
            <w:tcW w:w="1493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engaged</w:t>
            </w:r>
          </w:p>
        </w:tc>
        <w:tc>
          <w:tcPr>
            <w:tcW w:w="1493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crime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featured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actors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well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distributed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agent</w:t>
            </w:r>
          </w:p>
        </w:tc>
      </w:tr>
      <w:tr w:rsidR="00516A1B" w:rsidTr="00516A1B">
        <w:tc>
          <w:tcPr>
            <w:tcW w:w="1493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released</w:t>
            </w:r>
          </w:p>
        </w:tc>
        <w:tc>
          <w:tcPr>
            <w:tcW w:w="1493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production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success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business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collaboration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for</w:t>
            </w:r>
          </w:p>
        </w:tc>
        <w:tc>
          <w:tcPr>
            <w:tcW w:w="1494" w:type="dxa"/>
          </w:tcPr>
          <w:p w:rsidR="00516A1B" w:rsidRDefault="00516A1B" w:rsidP="005532CB">
            <w:pPr>
              <w:jc w:val="both"/>
              <w:rPr>
                <w:sz w:val="24"/>
                <w:szCs w:val="24"/>
                <w:lang w:val="en-GB"/>
              </w:rPr>
            </w:pPr>
            <w:r w:rsidRPr="006A7465">
              <w:rPr>
                <w:sz w:val="24"/>
                <w:szCs w:val="24"/>
                <w:lang w:val="en-GB"/>
              </w:rPr>
              <w:t>by</w:t>
            </w:r>
          </w:p>
        </w:tc>
      </w:tr>
    </w:tbl>
    <w:p w:rsidR="005532CB" w:rsidRPr="006A7465" w:rsidRDefault="00A2367D" w:rsidP="005532CB">
      <w:pPr>
        <w:jc w:val="both"/>
        <w:rPr>
          <w:sz w:val="24"/>
          <w:szCs w:val="24"/>
          <w:lang w:val="en-GB"/>
        </w:rPr>
      </w:pPr>
      <w:r w:rsidRPr="006A7465">
        <w:rPr>
          <w:sz w:val="24"/>
          <w:szCs w:val="24"/>
          <w:lang w:val="en-GB"/>
        </w:rPr>
        <w:t xml:space="preserve">                                                     </w:t>
      </w:r>
    </w:p>
    <w:p w:rsidR="00A2367D" w:rsidRPr="004243AB" w:rsidRDefault="00516A1B" w:rsidP="004243AB">
      <w:pPr>
        <w:pStyle w:val="NormlWeb"/>
        <w:shd w:val="clear" w:color="auto" w:fill="FFFFFF"/>
        <w:spacing w:before="120" w:beforeAutospacing="0" w:after="120" w:afterAutospacing="0" w:line="336" w:lineRule="atLeast"/>
        <w:jc w:val="center"/>
        <w:rPr>
          <w:rFonts w:asciiTheme="minorHAnsi" w:hAnsiTheme="minorHAnsi" w:cs="Arial"/>
          <w:bCs/>
          <w:iCs/>
          <w:lang w:val="en-GB"/>
        </w:rPr>
      </w:pPr>
      <w:r>
        <w:rPr>
          <w:lang w:val="en-GB"/>
        </w:rPr>
        <w:t>Key “</w:t>
      </w:r>
      <w:r w:rsidR="004243AB" w:rsidRPr="006A7465">
        <w:rPr>
          <w:rFonts w:asciiTheme="minorHAnsi" w:hAnsiTheme="minorHAnsi" w:cs="Arial"/>
          <w:bCs/>
          <w:iCs/>
          <w:lang w:val="en-GB"/>
        </w:rPr>
        <w:t>THE WOLF OF WALL STREET</w:t>
      </w:r>
      <w:r>
        <w:rPr>
          <w:lang w:val="en-GB"/>
        </w:rPr>
        <w:t>”</w:t>
      </w:r>
    </w:p>
    <w:p w:rsidR="006A7465" w:rsidRDefault="00A2367D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Style w:val="apple-converted-space"/>
          <w:rFonts w:asciiTheme="minorHAnsi" w:hAnsiTheme="minorHAnsi" w:cs="Arial"/>
          <w:lang w:val="en-GB"/>
        </w:rPr>
      </w:pPr>
      <w:r w:rsidRPr="006A7465">
        <w:rPr>
          <w:rFonts w:asciiTheme="minorHAnsi" w:hAnsiTheme="minorHAnsi" w:cs="Arial"/>
          <w:bCs/>
          <w:iCs/>
          <w:lang w:val="en-GB"/>
        </w:rPr>
        <w:t>The Wolf of Wall Street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is a 2013 American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1" w:tooltip="Biographical film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biographical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2" w:tooltip="Black comedy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black comedy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3" w:tooltip="Crime film" w:history="1">
        <w:r w:rsidRPr="006A7465">
          <w:rPr>
            <w:rFonts w:asciiTheme="minorHAnsi" w:hAnsiTheme="minorHAnsi" w:cs="Arial"/>
            <w:b/>
            <w:lang w:val="en-GB"/>
          </w:rPr>
          <w:t>crime</w:t>
        </w:r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 film</w:t>
        </w:r>
      </w:hyperlink>
      <w:r w:rsidRPr="006A7465">
        <w:rPr>
          <w:rFonts w:asciiTheme="minorHAnsi" w:hAnsiTheme="minorHAnsi" w:cs="Arial"/>
          <w:lang w:val="en-GB"/>
        </w:rPr>
        <w:t xml:space="preserve">, directed </w:t>
      </w:r>
      <w:r w:rsidRPr="006A7465">
        <w:rPr>
          <w:rFonts w:asciiTheme="minorHAnsi" w:hAnsiTheme="minorHAnsi" w:cs="Arial"/>
          <w:b/>
          <w:lang w:val="en-GB"/>
        </w:rPr>
        <w:t>by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4" w:tooltip="Martin Scorsese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Martin Scorsese</w:t>
        </w:r>
      </w:hyperlink>
      <w:r w:rsidRPr="006A7465">
        <w:rPr>
          <w:rFonts w:asciiTheme="minorHAnsi" w:hAnsiTheme="minorHAnsi" w:cs="Arial"/>
          <w:lang w:val="en-GB"/>
        </w:rPr>
        <w:t>. The screenplay by</w:t>
      </w:r>
      <w:r w:rsidR="005532CB" w:rsidRPr="006A7465">
        <w:rPr>
          <w:rFonts w:asciiTheme="minorHAnsi" w:hAnsiTheme="minorHAnsi" w:cs="Arial"/>
          <w:lang w:val="en-GB"/>
        </w:rPr>
        <w:t xml:space="preserve"> </w:t>
      </w:r>
      <w:hyperlink r:id="rId35" w:tooltip="Terence Winter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Terence Winter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is adapted from the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6" w:tooltip="The Wolf of Wall Street (book)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memoir of the same name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by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7" w:tooltip="Jordan Belfor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Jordan Belfort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and recounts from Belfort's perspective his career as a stockbroker in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8" w:tooltip="New York City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New York City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and how his firm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39" w:tooltip="Stratton Oakmon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Stratton Oakmont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b/>
          <w:lang w:val="en-GB"/>
        </w:rPr>
        <w:t>engaged</w:t>
      </w:r>
      <w:r w:rsidRPr="006A7465">
        <w:rPr>
          <w:rFonts w:asciiTheme="minorHAnsi" w:hAnsiTheme="minorHAnsi" w:cs="Arial"/>
          <w:lang w:val="en-GB"/>
        </w:rPr>
        <w:t xml:space="preserve"> in rampant corruption and fraud on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0" w:tooltip="Wall Street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Wall Street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>that ultimately led to his downfall.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</w:p>
    <w:p w:rsidR="006A7465" w:rsidRDefault="003301D3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Fonts w:asciiTheme="minorHAnsi" w:hAnsiTheme="minorHAnsi" w:cs="Arial"/>
          <w:lang w:val="en-GB"/>
        </w:rPr>
      </w:pPr>
      <w:hyperlink r:id="rId41" w:tooltip="Leonardo DiCaprio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Leonardo DiCaprio</w:t>
        </w:r>
      </w:hyperlink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>(who also co-produced the film) stars as Belfort, with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2" w:tooltip="Jonah Hill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Jonah Hill</w:t>
        </w:r>
      </w:hyperlink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 xml:space="preserve">as his </w:t>
      </w:r>
      <w:r w:rsidR="00A2367D" w:rsidRPr="006A7465">
        <w:rPr>
          <w:rFonts w:asciiTheme="minorHAnsi" w:hAnsiTheme="minorHAnsi" w:cs="Arial"/>
          <w:b/>
          <w:lang w:val="en-GB"/>
        </w:rPr>
        <w:t>business</w:t>
      </w:r>
      <w:r w:rsidR="00A2367D" w:rsidRPr="006A7465">
        <w:rPr>
          <w:rFonts w:asciiTheme="minorHAnsi" w:hAnsiTheme="minorHAnsi" w:cs="Arial"/>
          <w:lang w:val="en-GB"/>
        </w:rPr>
        <w:t xml:space="preserve"> partner and friend Donnie </w:t>
      </w:r>
      <w:proofErr w:type="spellStart"/>
      <w:r w:rsidR="00A2367D" w:rsidRPr="006A7465">
        <w:rPr>
          <w:rFonts w:asciiTheme="minorHAnsi" w:hAnsiTheme="minorHAnsi" w:cs="Arial"/>
          <w:lang w:val="en-GB"/>
        </w:rPr>
        <w:t>Azoff</w:t>
      </w:r>
      <w:proofErr w:type="spellEnd"/>
      <w:r w:rsidR="00A2367D" w:rsidRPr="006A7465">
        <w:rPr>
          <w:rFonts w:asciiTheme="minorHAnsi" w:hAnsiTheme="minorHAnsi" w:cs="Arial"/>
          <w:lang w:val="en-GB"/>
        </w:rPr>
        <w:t>,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3" w:tooltip="Margot Robbie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Margot Robbie</w:t>
        </w:r>
      </w:hyperlink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 xml:space="preserve">as his second wife Naomi </w:t>
      </w:r>
      <w:proofErr w:type="spellStart"/>
      <w:r w:rsidR="00A2367D" w:rsidRPr="006A7465">
        <w:rPr>
          <w:rFonts w:asciiTheme="minorHAnsi" w:hAnsiTheme="minorHAnsi" w:cs="Arial"/>
          <w:lang w:val="en-GB"/>
        </w:rPr>
        <w:t>Lapaglia</w:t>
      </w:r>
      <w:proofErr w:type="spellEnd"/>
      <w:r w:rsidR="00A2367D" w:rsidRPr="006A7465">
        <w:rPr>
          <w:rFonts w:asciiTheme="minorHAnsi" w:hAnsiTheme="minorHAnsi" w:cs="Arial"/>
          <w:lang w:val="en-GB"/>
        </w:rPr>
        <w:t>, and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4" w:tooltip="Kyle Chandler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Kyle Chandler</w:t>
        </w:r>
      </w:hyperlink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>as Patrick Denham, the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5" w:tooltip="Federal Bureau of Investigation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FBI</w:t>
        </w:r>
      </w:hyperlink>
      <w:r w:rsidR="005532CB" w:rsidRPr="006A7465">
        <w:rPr>
          <w:rStyle w:val="Hiperhivatkozs"/>
          <w:rFonts w:asciiTheme="minorHAnsi" w:hAnsiTheme="minorHAnsi" w:cs="Arial"/>
          <w:color w:val="auto"/>
          <w:u w:val="none"/>
          <w:lang w:val="en-GB"/>
        </w:rPr>
        <w:t xml:space="preserve"> </w:t>
      </w:r>
      <w:r w:rsidR="00A2367D" w:rsidRPr="006A7465">
        <w:rPr>
          <w:rFonts w:asciiTheme="minorHAnsi" w:hAnsiTheme="minorHAnsi" w:cs="Arial"/>
          <w:b/>
          <w:lang w:val="en-GB"/>
        </w:rPr>
        <w:t>agent</w:t>
      </w:r>
      <w:r w:rsidR="00A2367D" w:rsidRPr="006A7465">
        <w:rPr>
          <w:rFonts w:asciiTheme="minorHAnsi" w:hAnsiTheme="minorHAnsi" w:cs="Arial"/>
          <w:lang w:val="en-GB"/>
        </w:rPr>
        <w:t xml:space="preserve"> who tries to bring him down.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6" w:tooltip="Matthew McConaughey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Matthew </w:t>
        </w:r>
        <w:proofErr w:type="spellStart"/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McConaughey</w:t>
        </w:r>
        <w:proofErr w:type="spellEnd"/>
      </w:hyperlink>
      <w:r w:rsidR="00A2367D" w:rsidRPr="006A7465">
        <w:rPr>
          <w:rFonts w:asciiTheme="minorHAnsi" w:hAnsiTheme="minorHAnsi" w:cs="Arial"/>
          <w:lang w:val="en-GB"/>
        </w:rPr>
        <w:t>,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7" w:tooltip="Rob Reiner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Rob Reiner</w:t>
        </w:r>
      </w:hyperlink>
      <w:r w:rsidR="00A2367D" w:rsidRPr="006A7465">
        <w:rPr>
          <w:rFonts w:asciiTheme="minorHAnsi" w:hAnsiTheme="minorHAnsi" w:cs="Arial"/>
          <w:lang w:val="en-GB"/>
        </w:rPr>
        <w:t>,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8" w:tooltip="Jon Favreau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Jon </w:t>
        </w:r>
        <w:proofErr w:type="spellStart"/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Favreau</w:t>
        </w:r>
        <w:proofErr w:type="spellEnd"/>
      </w:hyperlink>
      <w:r w:rsidR="00A2367D" w:rsidRPr="006A7465">
        <w:rPr>
          <w:rFonts w:asciiTheme="minorHAnsi" w:hAnsiTheme="minorHAnsi" w:cs="Arial"/>
          <w:lang w:val="en-GB"/>
        </w:rPr>
        <w:t>, and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49" w:tooltip="Jean Dujardin" w:history="1"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 xml:space="preserve">Jean </w:t>
        </w:r>
        <w:proofErr w:type="spellStart"/>
        <w:r w:rsidR="00A2367D"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Dujardin</w:t>
        </w:r>
        <w:proofErr w:type="spellEnd"/>
      </w:hyperlink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A2367D" w:rsidRPr="006A7465">
        <w:rPr>
          <w:rFonts w:asciiTheme="minorHAnsi" w:hAnsiTheme="minorHAnsi" w:cs="Arial"/>
          <w:lang w:val="en-GB"/>
        </w:rPr>
        <w:t xml:space="preserve">are also </w:t>
      </w:r>
      <w:r w:rsidR="00A2367D" w:rsidRPr="006A7465">
        <w:rPr>
          <w:rFonts w:asciiTheme="minorHAnsi" w:hAnsiTheme="minorHAnsi" w:cs="Arial"/>
          <w:b/>
          <w:lang w:val="en-GB"/>
        </w:rPr>
        <w:t>featured</w:t>
      </w:r>
      <w:r w:rsidR="00A2367D" w:rsidRPr="006A7465">
        <w:rPr>
          <w:rFonts w:asciiTheme="minorHAnsi" w:hAnsiTheme="minorHAnsi" w:cs="Arial"/>
          <w:lang w:val="en-GB"/>
        </w:rPr>
        <w:t xml:space="preserve">. The film marks the director's fifth </w:t>
      </w:r>
      <w:r w:rsidR="00A2367D" w:rsidRPr="006A7465">
        <w:rPr>
          <w:rFonts w:asciiTheme="minorHAnsi" w:hAnsiTheme="minorHAnsi" w:cs="Arial"/>
          <w:b/>
          <w:lang w:val="en-GB"/>
        </w:rPr>
        <w:t>collaboration</w:t>
      </w:r>
      <w:r>
        <w:rPr>
          <w:rFonts w:asciiTheme="minorHAnsi" w:hAnsiTheme="minorHAnsi" w:cs="Arial"/>
          <w:lang w:val="en-GB"/>
        </w:rPr>
        <w:t xml:space="preserve"> </w:t>
      </w:r>
      <w:bookmarkStart w:id="0" w:name="_GoBack"/>
      <w:bookmarkEnd w:id="0"/>
      <w:r w:rsidR="00A2367D" w:rsidRPr="006A7465">
        <w:rPr>
          <w:rFonts w:asciiTheme="minorHAnsi" w:hAnsiTheme="minorHAnsi" w:cs="Arial"/>
          <w:lang w:val="en-GB"/>
        </w:rPr>
        <w:t>with DiCaprio, after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6A7465">
        <w:rPr>
          <w:rStyle w:val="apple-converted-space"/>
          <w:rFonts w:asciiTheme="minorHAnsi" w:hAnsiTheme="minorHAnsi" w:cs="Arial"/>
          <w:lang w:val="en-GB"/>
        </w:rPr>
        <w:t>“</w:t>
      </w:r>
      <w:hyperlink r:id="rId50" w:tooltip="Gangs of New York" w:history="1">
        <w:r w:rsidR="00A2367D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Gangs of New York</w:t>
        </w:r>
      </w:hyperlink>
      <w:r w:rsidR="00A2367D" w:rsidRPr="006A7465">
        <w:rPr>
          <w:rFonts w:asciiTheme="minorHAnsi" w:hAnsiTheme="minorHAnsi" w:cs="Arial"/>
          <w:lang w:val="en-GB"/>
        </w:rPr>
        <w:t>,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1" w:tooltip="The Aviator (2004 film)" w:history="1">
        <w:r w:rsidR="00A2367D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The Aviator</w:t>
        </w:r>
      </w:hyperlink>
      <w:r w:rsidR="00A2367D" w:rsidRPr="006A7465">
        <w:rPr>
          <w:rFonts w:asciiTheme="minorHAnsi" w:hAnsiTheme="minorHAnsi" w:cs="Arial"/>
          <w:lang w:val="en-GB"/>
        </w:rPr>
        <w:t>,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2" w:tooltip="The Departed" w:history="1">
        <w:r w:rsidR="00A2367D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The Departed</w:t>
        </w:r>
      </w:hyperlink>
      <w:r w:rsidR="00A2367D" w:rsidRPr="006A7465">
        <w:rPr>
          <w:rFonts w:asciiTheme="minorHAnsi" w:hAnsiTheme="minorHAnsi" w:cs="Arial"/>
          <w:lang w:val="en-GB"/>
        </w:rPr>
        <w:t>, and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3" w:tooltip="Shutter Island (film)" w:history="1">
        <w:r w:rsidR="00A2367D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Shutter Island</w:t>
        </w:r>
      </w:hyperlink>
      <w:r w:rsidR="00A2367D" w:rsidRPr="006A7465">
        <w:rPr>
          <w:rFonts w:asciiTheme="minorHAnsi" w:hAnsiTheme="minorHAnsi" w:cs="Arial"/>
          <w:lang w:val="en-GB"/>
        </w:rPr>
        <w:t xml:space="preserve">, as well </w:t>
      </w:r>
      <w:r w:rsidR="00A2367D" w:rsidRPr="006A7465">
        <w:rPr>
          <w:rFonts w:asciiTheme="minorHAnsi" w:hAnsiTheme="minorHAnsi" w:cs="Arial"/>
          <w:b/>
          <w:lang w:val="en-GB"/>
        </w:rPr>
        <w:t>as</w:t>
      </w:r>
      <w:r w:rsidR="00A2367D" w:rsidRPr="006A7465">
        <w:rPr>
          <w:rFonts w:asciiTheme="minorHAnsi" w:hAnsiTheme="minorHAnsi" w:cs="Arial"/>
          <w:lang w:val="en-GB"/>
        </w:rPr>
        <w:t xml:space="preserve"> his second collaboration with Winter after the television series</w:t>
      </w:r>
      <w:r w:rsidR="00A2367D"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="008B57DF">
        <w:rPr>
          <w:rStyle w:val="apple-converted-space"/>
          <w:rFonts w:asciiTheme="minorHAnsi" w:hAnsiTheme="minorHAnsi" w:cs="Arial"/>
          <w:lang w:val="en-GB"/>
        </w:rPr>
        <w:t>“</w:t>
      </w:r>
      <w:hyperlink r:id="rId54" w:tooltip="Boardwalk Empire" w:history="1">
        <w:r w:rsidR="00A2367D" w:rsidRPr="006A7465">
          <w:rPr>
            <w:rStyle w:val="Hiperhivatkozs"/>
            <w:rFonts w:asciiTheme="minorHAnsi" w:hAnsiTheme="minorHAnsi" w:cs="Arial"/>
            <w:iCs/>
            <w:color w:val="auto"/>
            <w:u w:val="none"/>
            <w:lang w:val="en-GB"/>
          </w:rPr>
          <w:t>Boardwalk Empire</w:t>
        </w:r>
      </w:hyperlink>
      <w:r w:rsidR="008B57DF">
        <w:rPr>
          <w:rStyle w:val="Hiperhivatkozs"/>
          <w:rFonts w:asciiTheme="minorHAnsi" w:hAnsiTheme="minorHAnsi" w:cs="Arial"/>
          <w:iCs/>
          <w:color w:val="auto"/>
          <w:u w:val="none"/>
          <w:lang w:val="en-GB"/>
        </w:rPr>
        <w:t>”</w:t>
      </w:r>
      <w:r w:rsidR="00A2367D" w:rsidRPr="006A7465">
        <w:rPr>
          <w:rFonts w:asciiTheme="minorHAnsi" w:hAnsiTheme="minorHAnsi" w:cs="Arial"/>
          <w:lang w:val="en-GB"/>
        </w:rPr>
        <w:t>.</w:t>
      </w:r>
    </w:p>
    <w:p w:rsidR="00A2367D" w:rsidRPr="006A7465" w:rsidRDefault="00A2367D" w:rsidP="005532CB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rFonts w:asciiTheme="minorHAnsi" w:hAnsiTheme="minorHAnsi"/>
          <w:lang w:val="en-GB"/>
        </w:rPr>
      </w:pPr>
      <w:r w:rsidRPr="006A7465">
        <w:rPr>
          <w:rFonts w:asciiTheme="minorHAnsi" w:hAnsiTheme="minorHAnsi" w:cs="Arial"/>
          <w:iCs/>
          <w:lang w:val="en-GB"/>
        </w:rPr>
        <w:t>The Wolf of Wall Street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 xml:space="preserve">premiered in New York City </w:t>
      </w:r>
      <w:r w:rsidRPr="00516A1B">
        <w:rPr>
          <w:rFonts w:asciiTheme="minorHAnsi" w:hAnsiTheme="minorHAnsi" w:cs="Arial"/>
          <w:b/>
          <w:lang w:val="en-GB"/>
        </w:rPr>
        <w:t>on</w:t>
      </w:r>
      <w:r w:rsidRPr="006A7465">
        <w:rPr>
          <w:rFonts w:asciiTheme="minorHAnsi" w:hAnsiTheme="minorHAnsi" w:cs="Arial"/>
          <w:lang w:val="en-GB"/>
        </w:rPr>
        <w:t xml:space="preserve"> December 17, 2013, and was released theatrically on December 25, 2013, in the United States, </w:t>
      </w:r>
      <w:r w:rsidRPr="00516A1B">
        <w:rPr>
          <w:rFonts w:asciiTheme="minorHAnsi" w:hAnsiTheme="minorHAnsi" w:cs="Arial"/>
          <w:b/>
          <w:lang w:val="en-GB"/>
        </w:rPr>
        <w:t>distributed</w:t>
      </w:r>
      <w:r w:rsidRPr="006A7465">
        <w:rPr>
          <w:rFonts w:asciiTheme="minorHAnsi" w:hAnsiTheme="minorHAnsi" w:cs="Arial"/>
          <w:lang w:val="en-GB"/>
        </w:rPr>
        <w:t xml:space="preserve"> by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5" w:tooltip="Paramount Pictures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Paramount Pictures</w:t>
        </w:r>
      </w:hyperlink>
      <w:r w:rsidRPr="006A7465">
        <w:rPr>
          <w:rFonts w:asciiTheme="minorHAnsi" w:hAnsiTheme="minorHAnsi" w:cs="Arial"/>
          <w:lang w:val="en-GB"/>
        </w:rPr>
        <w:t xml:space="preserve">. The film was the first to have been </w:t>
      </w:r>
      <w:r w:rsidRPr="00516A1B">
        <w:rPr>
          <w:rFonts w:asciiTheme="minorHAnsi" w:hAnsiTheme="minorHAnsi" w:cs="Arial"/>
          <w:b/>
          <w:lang w:val="en-GB"/>
        </w:rPr>
        <w:t>released</w:t>
      </w:r>
      <w:r w:rsidRPr="006A7465">
        <w:rPr>
          <w:rFonts w:asciiTheme="minorHAnsi" w:hAnsiTheme="minorHAnsi" w:cs="Arial"/>
          <w:lang w:val="en-GB"/>
        </w:rPr>
        <w:t xml:space="preserve"> entirely through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6" w:tooltip="Digital distribution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digital distribution</w:t>
        </w:r>
      </w:hyperlink>
      <w:r w:rsidRPr="006A7465">
        <w:rPr>
          <w:rFonts w:asciiTheme="minorHAnsi" w:hAnsiTheme="minorHAnsi" w:cs="Arial"/>
          <w:lang w:val="en-GB"/>
        </w:rPr>
        <w:t xml:space="preserve">. It was a major commercial </w:t>
      </w:r>
      <w:r w:rsidRPr="00516A1B">
        <w:rPr>
          <w:rFonts w:asciiTheme="minorHAnsi" w:hAnsiTheme="minorHAnsi" w:cs="Arial"/>
          <w:b/>
          <w:lang w:val="en-GB"/>
        </w:rPr>
        <w:t>success</w:t>
      </w:r>
      <w:r w:rsidRPr="006A7465">
        <w:rPr>
          <w:rFonts w:asciiTheme="minorHAnsi" w:hAnsiTheme="minorHAnsi" w:cs="Arial"/>
          <w:lang w:val="en-GB"/>
        </w:rPr>
        <w:t>, grossing more than $392 million worldwide during its original theatrical run to become Scorsese's highest-grossing movie to date and the 17th-highest-grossing film of 2013.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6A7465">
        <w:rPr>
          <w:rFonts w:asciiTheme="minorHAnsi" w:hAnsiTheme="minorHAnsi" w:cs="Arial"/>
          <w:lang w:val="en-GB"/>
        </w:rPr>
        <w:t xml:space="preserve">The film was controversial </w:t>
      </w:r>
      <w:r w:rsidRPr="00516A1B">
        <w:rPr>
          <w:rFonts w:asciiTheme="minorHAnsi" w:hAnsiTheme="minorHAnsi" w:cs="Arial"/>
          <w:b/>
          <w:lang w:val="en-GB"/>
        </w:rPr>
        <w:t>for</w:t>
      </w:r>
      <w:r w:rsidRPr="006A7465">
        <w:rPr>
          <w:rFonts w:asciiTheme="minorHAnsi" w:hAnsiTheme="minorHAnsi" w:cs="Arial"/>
          <w:lang w:val="en-GB"/>
        </w:rPr>
        <w:t xml:space="preserve"> its morally ambiguous depiction of events, explicit sexual content, profanity, depiction of hard drug use, and the</w:t>
      </w:r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hyperlink r:id="rId57" w:tooltip="Animals in film and television" w:history="1">
        <w:r w:rsidRPr="006A7465">
          <w:rPr>
            <w:rStyle w:val="Hiperhivatkozs"/>
            <w:rFonts w:asciiTheme="minorHAnsi" w:hAnsiTheme="minorHAnsi" w:cs="Arial"/>
            <w:color w:val="auto"/>
            <w:u w:val="none"/>
            <w:lang w:val="en-GB"/>
          </w:rPr>
          <w:t>use of animals</w:t>
        </w:r>
      </w:hyperlink>
      <w:r w:rsidRPr="006A7465">
        <w:rPr>
          <w:rStyle w:val="apple-converted-space"/>
          <w:rFonts w:asciiTheme="minorHAnsi" w:hAnsiTheme="minorHAnsi" w:cs="Arial"/>
          <w:lang w:val="en-GB"/>
        </w:rPr>
        <w:t> </w:t>
      </w:r>
      <w:r w:rsidRPr="00516A1B">
        <w:rPr>
          <w:rFonts w:asciiTheme="minorHAnsi" w:hAnsiTheme="minorHAnsi" w:cs="Arial"/>
          <w:lang w:val="en-GB"/>
        </w:rPr>
        <w:t>during</w:t>
      </w:r>
      <w:r w:rsidRPr="006A7465">
        <w:rPr>
          <w:rFonts w:asciiTheme="minorHAnsi" w:hAnsiTheme="minorHAnsi" w:cs="Arial"/>
          <w:lang w:val="en-GB"/>
        </w:rPr>
        <w:t xml:space="preserve"> </w:t>
      </w:r>
      <w:r w:rsidRPr="00516A1B">
        <w:rPr>
          <w:rFonts w:asciiTheme="minorHAnsi" w:hAnsiTheme="minorHAnsi" w:cs="Arial"/>
          <w:b/>
          <w:lang w:val="en-GB"/>
        </w:rPr>
        <w:t>production</w:t>
      </w:r>
      <w:r w:rsidRPr="006A7465">
        <w:rPr>
          <w:rFonts w:asciiTheme="minorHAnsi" w:hAnsiTheme="minorHAnsi" w:cs="Arial"/>
          <w:lang w:val="en-GB"/>
        </w:rPr>
        <w:t>.</w:t>
      </w:r>
    </w:p>
    <w:sectPr w:rsidR="00A2367D" w:rsidRPr="006A7465" w:rsidSect="005532C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24"/>
    <w:rsid w:val="003301D3"/>
    <w:rsid w:val="004243AB"/>
    <w:rsid w:val="00516A1B"/>
    <w:rsid w:val="005532CB"/>
    <w:rsid w:val="006A7465"/>
    <w:rsid w:val="008B57DF"/>
    <w:rsid w:val="0096475A"/>
    <w:rsid w:val="00A2367D"/>
    <w:rsid w:val="00A67D4A"/>
    <w:rsid w:val="00C21647"/>
    <w:rsid w:val="00DB2C71"/>
    <w:rsid w:val="00DB56B0"/>
    <w:rsid w:val="00D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961B-D98C-4633-9D59-19B2A0EA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47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F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F2F24"/>
  </w:style>
  <w:style w:type="character" w:styleId="Hiperhivatkozs">
    <w:name w:val="Hyperlink"/>
    <w:basedOn w:val="Bekezdsalapbettpusa"/>
    <w:uiPriority w:val="99"/>
    <w:semiHidden/>
    <w:unhideWhenUsed/>
    <w:rsid w:val="00DF2F24"/>
    <w:rPr>
      <w:color w:val="0000FF"/>
      <w:u w:val="single"/>
    </w:rPr>
  </w:style>
  <w:style w:type="table" w:styleId="Rcsostblzat">
    <w:name w:val="Table Grid"/>
    <w:basedOn w:val="Normltblzat"/>
    <w:uiPriority w:val="59"/>
    <w:rsid w:val="00C2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C216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C2164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C216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lista">
    <w:name w:val="Light List"/>
    <w:basedOn w:val="Normltblzat"/>
    <w:uiPriority w:val="61"/>
    <w:rsid w:val="00C216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C216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2164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2164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Wall_Street" TargetMode="External"/><Relationship Id="rId18" Type="http://schemas.openxmlformats.org/officeDocument/2006/relationships/hyperlink" Target="https://en.wikipedia.org/wiki/Federal_Bureau_of_Investigation" TargetMode="External"/><Relationship Id="rId26" Type="http://schemas.openxmlformats.org/officeDocument/2006/relationships/hyperlink" Target="https://en.wikipedia.org/wiki/Shutter_Island_(film)" TargetMode="External"/><Relationship Id="rId39" Type="http://schemas.openxmlformats.org/officeDocument/2006/relationships/hyperlink" Target="https://en.wikipedia.org/wiki/Stratton_Oakmont" TargetMode="External"/><Relationship Id="rId21" Type="http://schemas.openxmlformats.org/officeDocument/2006/relationships/hyperlink" Target="https://en.wikipedia.org/wiki/Jon_Favreau" TargetMode="External"/><Relationship Id="rId34" Type="http://schemas.openxmlformats.org/officeDocument/2006/relationships/hyperlink" Target="https://en.wikipedia.org/wiki/Martin_Scorsese" TargetMode="External"/><Relationship Id="rId42" Type="http://schemas.openxmlformats.org/officeDocument/2006/relationships/hyperlink" Target="https://en.wikipedia.org/wiki/Jonah_Hill" TargetMode="External"/><Relationship Id="rId47" Type="http://schemas.openxmlformats.org/officeDocument/2006/relationships/hyperlink" Target="https://en.wikipedia.org/wiki/Rob_Reiner" TargetMode="External"/><Relationship Id="rId50" Type="http://schemas.openxmlformats.org/officeDocument/2006/relationships/hyperlink" Target="https://en.wikipedia.org/wiki/Gangs_of_New_York" TargetMode="External"/><Relationship Id="rId55" Type="http://schemas.openxmlformats.org/officeDocument/2006/relationships/hyperlink" Target="https://en.wikipedia.org/wiki/Paramount_Pictures" TargetMode="External"/><Relationship Id="rId7" Type="http://schemas.openxmlformats.org/officeDocument/2006/relationships/hyperlink" Target="https://en.wikipedia.org/wiki/Martin_Scorsese" TargetMode="External"/><Relationship Id="rId12" Type="http://schemas.openxmlformats.org/officeDocument/2006/relationships/hyperlink" Target="https://en.wikipedia.org/wiki/Stratton_Oakmont" TargetMode="External"/><Relationship Id="rId17" Type="http://schemas.openxmlformats.org/officeDocument/2006/relationships/hyperlink" Target="https://en.wikipedia.org/wiki/Kyle_Chandler" TargetMode="External"/><Relationship Id="rId25" Type="http://schemas.openxmlformats.org/officeDocument/2006/relationships/hyperlink" Target="https://en.wikipedia.org/wiki/The_Departed" TargetMode="External"/><Relationship Id="rId33" Type="http://schemas.openxmlformats.org/officeDocument/2006/relationships/hyperlink" Target="https://en.wikipedia.org/wiki/Crime_film" TargetMode="External"/><Relationship Id="rId38" Type="http://schemas.openxmlformats.org/officeDocument/2006/relationships/hyperlink" Target="https://en.wikipedia.org/wiki/New_York_City" TargetMode="External"/><Relationship Id="rId46" Type="http://schemas.openxmlformats.org/officeDocument/2006/relationships/hyperlink" Target="https://en.wikipedia.org/wiki/Matthew_McConaughey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Margot_Robbie" TargetMode="External"/><Relationship Id="rId20" Type="http://schemas.openxmlformats.org/officeDocument/2006/relationships/hyperlink" Target="https://en.wikipedia.org/wiki/Rob_Reiner" TargetMode="External"/><Relationship Id="rId29" Type="http://schemas.openxmlformats.org/officeDocument/2006/relationships/hyperlink" Target="https://en.wikipedia.org/wiki/Digital_distribution" TargetMode="External"/><Relationship Id="rId41" Type="http://schemas.openxmlformats.org/officeDocument/2006/relationships/hyperlink" Target="https://en.wikipedia.org/wiki/Leonardo_DiCaprio" TargetMode="External"/><Relationship Id="rId54" Type="http://schemas.openxmlformats.org/officeDocument/2006/relationships/hyperlink" Target="https://en.wikipedia.org/wiki/Boardwalk_Empir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rime_film" TargetMode="External"/><Relationship Id="rId11" Type="http://schemas.openxmlformats.org/officeDocument/2006/relationships/hyperlink" Target="https://en.wikipedia.org/wiki/New_York_City" TargetMode="External"/><Relationship Id="rId24" Type="http://schemas.openxmlformats.org/officeDocument/2006/relationships/hyperlink" Target="https://en.wikipedia.org/wiki/The_Aviator_(2004_film)" TargetMode="External"/><Relationship Id="rId32" Type="http://schemas.openxmlformats.org/officeDocument/2006/relationships/hyperlink" Target="https://en.wikipedia.org/wiki/Black_comedy" TargetMode="External"/><Relationship Id="rId37" Type="http://schemas.openxmlformats.org/officeDocument/2006/relationships/hyperlink" Target="https://en.wikipedia.org/wiki/Jordan_Belfort" TargetMode="External"/><Relationship Id="rId40" Type="http://schemas.openxmlformats.org/officeDocument/2006/relationships/hyperlink" Target="https://en.wikipedia.org/wiki/Wall_Street" TargetMode="External"/><Relationship Id="rId45" Type="http://schemas.openxmlformats.org/officeDocument/2006/relationships/hyperlink" Target="https://en.wikipedia.org/wiki/Federal_Bureau_of_Investigation" TargetMode="External"/><Relationship Id="rId53" Type="http://schemas.openxmlformats.org/officeDocument/2006/relationships/hyperlink" Target="https://en.wikipedia.org/wiki/Shutter_Island_(film)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en.wikipedia.org/wiki/Black_comedy" TargetMode="External"/><Relationship Id="rId15" Type="http://schemas.openxmlformats.org/officeDocument/2006/relationships/hyperlink" Target="https://en.wikipedia.org/wiki/Jonah_Hill" TargetMode="External"/><Relationship Id="rId23" Type="http://schemas.openxmlformats.org/officeDocument/2006/relationships/hyperlink" Target="https://en.wikipedia.org/wiki/Gangs_of_New_York" TargetMode="External"/><Relationship Id="rId28" Type="http://schemas.openxmlformats.org/officeDocument/2006/relationships/hyperlink" Target="https://en.wikipedia.org/wiki/Paramount_Pictures" TargetMode="External"/><Relationship Id="rId36" Type="http://schemas.openxmlformats.org/officeDocument/2006/relationships/hyperlink" Target="https://en.wikipedia.org/wiki/The_Wolf_of_Wall_Street_(book)" TargetMode="External"/><Relationship Id="rId49" Type="http://schemas.openxmlformats.org/officeDocument/2006/relationships/hyperlink" Target="https://en.wikipedia.org/wiki/Jean_Dujardin" TargetMode="External"/><Relationship Id="rId57" Type="http://schemas.openxmlformats.org/officeDocument/2006/relationships/hyperlink" Target="https://en.wikipedia.org/wiki/Animals_in_film_and_television" TargetMode="External"/><Relationship Id="rId10" Type="http://schemas.openxmlformats.org/officeDocument/2006/relationships/hyperlink" Target="https://en.wikipedia.org/wiki/Jordan_Belfort" TargetMode="External"/><Relationship Id="rId19" Type="http://schemas.openxmlformats.org/officeDocument/2006/relationships/hyperlink" Target="https://en.wikipedia.org/wiki/Matthew_McConaughey" TargetMode="External"/><Relationship Id="rId31" Type="http://schemas.openxmlformats.org/officeDocument/2006/relationships/hyperlink" Target="https://en.wikipedia.org/wiki/Biographical_film" TargetMode="External"/><Relationship Id="rId44" Type="http://schemas.openxmlformats.org/officeDocument/2006/relationships/hyperlink" Target="https://en.wikipedia.org/wiki/Kyle_Chandler" TargetMode="External"/><Relationship Id="rId52" Type="http://schemas.openxmlformats.org/officeDocument/2006/relationships/hyperlink" Target="https://en.wikipedia.org/wiki/The_Departed" TargetMode="External"/><Relationship Id="rId4" Type="http://schemas.openxmlformats.org/officeDocument/2006/relationships/hyperlink" Target="https://en.wikipedia.org/wiki/Biographical_film" TargetMode="External"/><Relationship Id="rId9" Type="http://schemas.openxmlformats.org/officeDocument/2006/relationships/hyperlink" Target="https://en.wikipedia.org/wiki/The_Wolf_of_Wall_Street_(book)" TargetMode="External"/><Relationship Id="rId14" Type="http://schemas.openxmlformats.org/officeDocument/2006/relationships/hyperlink" Target="https://en.wikipedia.org/wiki/Leonardo_DiCaprio" TargetMode="External"/><Relationship Id="rId22" Type="http://schemas.openxmlformats.org/officeDocument/2006/relationships/hyperlink" Target="https://en.wikipedia.org/wiki/Jean_Dujardin" TargetMode="External"/><Relationship Id="rId27" Type="http://schemas.openxmlformats.org/officeDocument/2006/relationships/hyperlink" Target="https://en.wikipedia.org/wiki/Boardwalk_Empire" TargetMode="External"/><Relationship Id="rId30" Type="http://schemas.openxmlformats.org/officeDocument/2006/relationships/hyperlink" Target="https://en.wikipedia.org/wiki/Animals_in_film_and_television" TargetMode="External"/><Relationship Id="rId35" Type="http://schemas.openxmlformats.org/officeDocument/2006/relationships/hyperlink" Target="https://en.wikipedia.org/wiki/Terence_Winter" TargetMode="External"/><Relationship Id="rId43" Type="http://schemas.openxmlformats.org/officeDocument/2006/relationships/hyperlink" Target="https://en.wikipedia.org/wiki/Margot_Robbie" TargetMode="External"/><Relationship Id="rId48" Type="http://schemas.openxmlformats.org/officeDocument/2006/relationships/hyperlink" Target="https://en.wikipedia.org/wiki/Jon_Favreau" TargetMode="External"/><Relationship Id="rId56" Type="http://schemas.openxmlformats.org/officeDocument/2006/relationships/hyperlink" Target="https://en.wikipedia.org/wiki/Digital_distribution" TargetMode="External"/><Relationship Id="rId8" Type="http://schemas.openxmlformats.org/officeDocument/2006/relationships/hyperlink" Target="https://en.wikipedia.org/wiki/Terence_Winter" TargetMode="External"/><Relationship Id="rId51" Type="http://schemas.openxmlformats.org/officeDocument/2006/relationships/hyperlink" Target="https://en.wikipedia.org/wiki/The_Aviator_(2004_film)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1055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9</cp:revision>
  <dcterms:created xsi:type="dcterms:W3CDTF">2016-01-18T05:35:00Z</dcterms:created>
  <dcterms:modified xsi:type="dcterms:W3CDTF">2018-03-13T20:14:00Z</dcterms:modified>
</cp:coreProperties>
</file>