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FC" w:rsidRPr="008E6679" w:rsidRDefault="00D4191C" w:rsidP="00FC7108">
      <w:pPr>
        <w:jc w:val="center"/>
        <w:rPr>
          <w:b/>
          <w:sz w:val="28"/>
          <w:szCs w:val="28"/>
        </w:rPr>
      </w:pPr>
      <w:r w:rsidRPr="008E6679">
        <w:rPr>
          <w:b/>
          <w:sz w:val="28"/>
          <w:szCs w:val="28"/>
        </w:rPr>
        <w:t>Általános nyelvv</w:t>
      </w:r>
      <w:r w:rsidR="00071C55" w:rsidRPr="008E6679">
        <w:rPr>
          <w:b/>
          <w:sz w:val="28"/>
          <w:szCs w:val="28"/>
        </w:rPr>
        <w:t>izsgák</w:t>
      </w:r>
      <w:r w:rsidRPr="008E6679">
        <w:rPr>
          <w:b/>
          <w:sz w:val="28"/>
          <w:szCs w:val="28"/>
        </w:rPr>
        <w:t xml:space="preserve"> – B2-es szint</w:t>
      </w:r>
    </w:p>
    <w:tbl>
      <w:tblPr>
        <w:tblStyle w:val="Rcsostblzat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1700"/>
        <w:gridCol w:w="1986"/>
        <w:gridCol w:w="1842"/>
        <w:gridCol w:w="2268"/>
        <w:gridCol w:w="2268"/>
      </w:tblGrid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FC7108">
            <w:pPr>
              <w:jc w:val="center"/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 w:rsidP="00FC7108">
            <w:pPr>
              <w:jc w:val="center"/>
              <w:rPr>
                <w:b/>
              </w:rPr>
            </w:pPr>
            <w:r w:rsidRPr="00A74EF4">
              <w:rPr>
                <w:b/>
              </w:rPr>
              <w:t>Euro</w:t>
            </w:r>
          </w:p>
          <w:p w:rsidR="00D4191C" w:rsidRPr="00A74EF4" w:rsidRDefault="00D4191C" w:rsidP="00FC7108">
            <w:pPr>
              <w:jc w:val="center"/>
            </w:pPr>
            <w:r w:rsidRPr="00A74EF4">
              <w:t>egynyelvű</w:t>
            </w:r>
            <w:r>
              <w:t xml:space="preserve"> vagy</w:t>
            </w:r>
          </w:p>
          <w:p w:rsidR="00D4191C" w:rsidRPr="00A74EF4" w:rsidRDefault="00D4191C" w:rsidP="00FC7108">
            <w:pPr>
              <w:jc w:val="center"/>
            </w:pPr>
            <w:r w:rsidRPr="00A74EF4">
              <w:t>kétnyelvű</w:t>
            </w:r>
          </w:p>
        </w:tc>
        <w:tc>
          <w:tcPr>
            <w:tcW w:w="1984" w:type="dxa"/>
          </w:tcPr>
          <w:p w:rsidR="00D4191C" w:rsidRDefault="00D4191C" w:rsidP="00FC7108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Corvinus</w:t>
            </w:r>
            <w:proofErr w:type="spellEnd"/>
          </w:p>
          <w:p w:rsidR="00DD6869" w:rsidRPr="00DD6869" w:rsidRDefault="00DD6869" w:rsidP="00FC7108">
            <w:pPr>
              <w:jc w:val="center"/>
            </w:pPr>
            <w:r>
              <w:t>egynyelvű vagy kétnyelvű</w:t>
            </w:r>
          </w:p>
          <w:p w:rsidR="00D4191C" w:rsidRPr="00A74EF4" w:rsidRDefault="00D4191C" w:rsidP="00FC7108">
            <w:pPr>
              <w:jc w:val="center"/>
              <w:rPr>
                <w:b/>
              </w:rPr>
            </w:pPr>
          </w:p>
        </w:tc>
        <w:tc>
          <w:tcPr>
            <w:tcW w:w="1700" w:type="dxa"/>
          </w:tcPr>
          <w:p w:rsidR="00D4191C" w:rsidRDefault="00D4191C" w:rsidP="00FC7108">
            <w:pPr>
              <w:jc w:val="center"/>
              <w:rPr>
                <w:b/>
              </w:rPr>
            </w:pPr>
            <w:r w:rsidRPr="00A74EF4">
              <w:rPr>
                <w:b/>
              </w:rPr>
              <w:t>Origó</w:t>
            </w:r>
          </w:p>
          <w:p w:rsidR="00D4191C" w:rsidRPr="00B94FD7" w:rsidRDefault="00D4191C" w:rsidP="00FC7108">
            <w:pPr>
              <w:jc w:val="center"/>
            </w:pPr>
            <w:r w:rsidRPr="00B94FD7">
              <w:t>csak kétnyelvű</w:t>
            </w:r>
          </w:p>
        </w:tc>
        <w:tc>
          <w:tcPr>
            <w:tcW w:w="1986" w:type="dxa"/>
          </w:tcPr>
          <w:p w:rsidR="00D4191C" w:rsidRPr="00A74EF4" w:rsidRDefault="00D4191C" w:rsidP="00FC7108">
            <w:pPr>
              <w:jc w:val="center"/>
              <w:rPr>
                <w:b/>
              </w:rPr>
            </w:pPr>
            <w:r w:rsidRPr="00A74EF4">
              <w:rPr>
                <w:b/>
              </w:rPr>
              <w:t>BME</w:t>
            </w:r>
          </w:p>
          <w:p w:rsidR="00D4191C" w:rsidRPr="00A74EF4" w:rsidRDefault="00D4191C" w:rsidP="00FC7108">
            <w:pPr>
              <w:jc w:val="center"/>
            </w:pPr>
            <w:r w:rsidRPr="00A74EF4">
              <w:t>egynyelvű</w:t>
            </w:r>
            <w:r>
              <w:t xml:space="preserve"> vagy</w:t>
            </w:r>
          </w:p>
          <w:p w:rsidR="00D4191C" w:rsidRPr="00A74EF4" w:rsidRDefault="00D4191C" w:rsidP="00FC7108">
            <w:pPr>
              <w:jc w:val="center"/>
            </w:pPr>
            <w:r w:rsidRPr="00A74EF4">
              <w:t>kétnyelvű</w:t>
            </w:r>
          </w:p>
        </w:tc>
        <w:tc>
          <w:tcPr>
            <w:tcW w:w="1842" w:type="dxa"/>
          </w:tcPr>
          <w:p w:rsidR="00D4191C" w:rsidRDefault="00D4191C" w:rsidP="00FC7108">
            <w:pPr>
              <w:jc w:val="center"/>
              <w:rPr>
                <w:b/>
              </w:rPr>
            </w:pPr>
            <w:proofErr w:type="spellStart"/>
            <w:r w:rsidRPr="00A74EF4">
              <w:rPr>
                <w:b/>
              </w:rPr>
              <w:t>LanguageCert</w:t>
            </w:r>
            <w:proofErr w:type="spellEnd"/>
          </w:p>
          <w:p w:rsidR="00D4191C" w:rsidRPr="00B94FD7" w:rsidRDefault="00D4191C" w:rsidP="00FC7108">
            <w:pPr>
              <w:jc w:val="center"/>
            </w:pPr>
            <w:r w:rsidRPr="00B94FD7">
              <w:t>egynyelvű</w:t>
            </w:r>
          </w:p>
        </w:tc>
        <w:tc>
          <w:tcPr>
            <w:tcW w:w="2268" w:type="dxa"/>
          </w:tcPr>
          <w:p w:rsidR="00D4191C" w:rsidRDefault="00D4191C" w:rsidP="00FC7108">
            <w:pPr>
              <w:jc w:val="center"/>
              <w:rPr>
                <w:b/>
              </w:rPr>
            </w:pPr>
            <w:r w:rsidRPr="00A74EF4">
              <w:rPr>
                <w:b/>
              </w:rPr>
              <w:t>TELC</w:t>
            </w:r>
          </w:p>
          <w:p w:rsidR="00D4191C" w:rsidRPr="00B94FD7" w:rsidRDefault="00D4191C" w:rsidP="00FC7108">
            <w:pPr>
              <w:jc w:val="center"/>
            </w:pPr>
            <w:r>
              <w:t>egynyelvű</w:t>
            </w:r>
          </w:p>
        </w:tc>
        <w:tc>
          <w:tcPr>
            <w:tcW w:w="2268" w:type="dxa"/>
          </w:tcPr>
          <w:p w:rsidR="00D4191C" w:rsidRDefault="00D4191C" w:rsidP="00FC7108">
            <w:pPr>
              <w:jc w:val="center"/>
              <w:rPr>
                <w:b/>
              </w:rPr>
            </w:pPr>
            <w:r>
              <w:rPr>
                <w:b/>
              </w:rPr>
              <w:t>Cambridge</w:t>
            </w:r>
          </w:p>
          <w:p w:rsidR="00D4191C" w:rsidRPr="00D4191C" w:rsidRDefault="00D4191C" w:rsidP="00FC7108">
            <w:pPr>
              <w:jc w:val="center"/>
            </w:pPr>
            <w:r>
              <w:t>egynyelvű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:rsidR="00D4191C" w:rsidRPr="00A74EF4" w:rsidRDefault="00D4191C">
            <w:r w:rsidRPr="00A74EF4">
              <w:t>ár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B4C6E7" w:themeFill="accent5" w:themeFillTint="66"/>
          </w:tcPr>
          <w:p w:rsidR="00D4191C" w:rsidRPr="00A74EF4" w:rsidRDefault="00D4191C">
            <w:r w:rsidRPr="00A74EF4">
              <w:t>32.500 Ft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D4191C" w:rsidRPr="00A74EF4" w:rsidRDefault="00D4191C">
            <w:r w:rsidRPr="00A74EF4">
              <w:t>27.000 Ft</w:t>
            </w:r>
          </w:p>
        </w:tc>
        <w:tc>
          <w:tcPr>
            <w:tcW w:w="1700" w:type="dxa"/>
            <w:shd w:val="clear" w:color="auto" w:fill="B4C6E7" w:themeFill="accent5" w:themeFillTint="66"/>
          </w:tcPr>
          <w:p w:rsidR="00D4191C" w:rsidRPr="00A74EF4" w:rsidRDefault="00D4191C">
            <w:r w:rsidRPr="00A74EF4">
              <w:t>28.000 Ft</w:t>
            </w:r>
          </w:p>
        </w:tc>
        <w:tc>
          <w:tcPr>
            <w:tcW w:w="1986" w:type="dxa"/>
            <w:shd w:val="clear" w:color="auto" w:fill="B4C6E7" w:themeFill="accent5" w:themeFillTint="66"/>
          </w:tcPr>
          <w:p w:rsidR="00D4191C" w:rsidRPr="00A74EF4" w:rsidRDefault="00D4191C">
            <w:r w:rsidRPr="00A74EF4">
              <w:t>30.000 Ft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:rsidR="00D4191C" w:rsidRPr="00A74EF4" w:rsidRDefault="00D4191C">
            <w:r w:rsidRPr="00A74EF4">
              <w:t>31.600 Ft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:rsidR="00D4191C" w:rsidRPr="00A74EF4" w:rsidRDefault="00D4191C">
            <w:r w:rsidRPr="00A74EF4">
              <w:t>32.500 Ft</w:t>
            </w:r>
          </w:p>
        </w:tc>
        <w:tc>
          <w:tcPr>
            <w:tcW w:w="2268" w:type="dxa"/>
            <w:shd w:val="clear" w:color="auto" w:fill="B4C6E7" w:themeFill="accent5" w:themeFillTint="66"/>
          </w:tcPr>
          <w:p w:rsidR="00D4191C" w:rsidRPr="00A74EF4" w:rsidRDefault="00607CAA">
            <w:r>
              <w:t>49.000 Ft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560B13">
            <w:r w:rsidRPr="00A74EF4">
              <w:t>szótár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 w:rsidP="00560B13">
            <w:r w:rsidRPr="00A74EF4">
              <w:t>minden feladatnál használható</w:t>
            </w:r>
          </w:p>
        </w:tc>
        <w:tc>
          <w:tcPr>
            <w:tcW w:w="1984" w:type="dxa"/>
          </w:tcPr>
          <w:p w:rsidR="00D4191C" w:rsidRPr="00A74EF4" w:rsidRDefault="00D4191C" w:rsidP="00560B13">
            <w:r w:rsidRPr="00A74EF4">
              <w:t>a nyelvtannál ne</w:t>
            </w:r>
            <w:r>
              <w:t xml:space="preserve">m, a többi feladatnál </w:t>
            </w:r>
            <w:r w:rsidRPr="00A74EF4">
              <w:t>használható</w:t>
            </w:r>
          </w:p>
        </w:tc>
        <w:tc>
          <w:tcPr>
            <w:tcW w:w="1700" w:type="dxa"/>
          </w:tcPr>
          <w:p w:rsidR="00D4191C" w:rsidRPr="00A74EF4" w:rsidRDefault="00D4191C" w:rsidP="00560B13">
            <w:r w:rsidRPr="00A74EF4">
              <w:t>minden feladatnál használható</w:t>
            </w:r>
          </w:p>
        </w:tc>
        <w:tc>
          <w:tcPr>
            <w:tcW w:w="1986" w:type="dxa"/>
          </w:tcPr>
          <w:p w:rsidR="00D4191C" w:rsidRPr="00A74EF4" w:rsidRDefault="00D4191C" w:rsidP="00560B13">
            <w:r w:rsidRPr="00A74EF4">
              <w:t>minden feladatnál használható</w:t>
            </w:r>
          </w:p>
        </w:tc>
        <w:tc>
          <w:tcPr>
            <w:tcW w:w="1842" w:type="dxa"/>
          </w:tcPr>
          <w:p w:rsidR="00D4191C" w:rsidRPr="00A74EF4" w:rsidRDefault="00BD580B" w:rsidP="00560B13">
            <w:r>
              <w:t>csak egynyelvű szótár használható</w:t>
            </w:r>
          </w:p>
        </w:tc>
        <w:tc>
          <w:tcPr>
            <w:tcW w:w="2268" w:type="dxa"/>
          </w:tcPr>
          <w:p w:rsidR="00D4191C" w:rsidRPr="00A74EF4" w:rsidRDefault="00047DE1" w:rsidP="00560B13">
            <w:r>
              <w:t>egyáltalán nem használható</w:t>
            </w:r>
          </w:p>
        </w:tc>
        <w:tc>
          <w:tcPr>
            <w:tcW w:w="2268" w:type="dxa"/>
          </w:tcPr>
          <w:p w:rsidR="00D4191C" w:rsidRPr="00A74EF4" w:rsidRDefault="008E6679" w:rsidP="00560B13">
            <w:r>
              <w:t>egyáltalán nem használható</w:t>
            </w:r>
          </w:p>
        </w:tc>
      </w:tr>
      <w:tr w:rsidR="001952EA" w:rsidRPr="00A74EF4" w:rsidTr="009365C4">
        <w:tc>
          <w:tcPr>
            <w:tcW w:w="1516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:rsidR="001952EA" w:rsidRDefault="001952EA" w:rsidP="00067B4D">
            <w:pPr>
              <w:jc w:val="center"/>
            </w:pPr>
            <w:r>
              <w:t xml:space="preserve">AZ </w:t>
            </w:r>
            <w:r w:rsidRPr="00A74EF4">
              <w:t>ÍRÁSBELI VIZSGA</w:t>
            </w:r>
            <w:r>
              <w:t xml:space="preserve"> FELADATAI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>
            <w:r w:rsidRPr="00A74EF4">
              <w:t>olvasás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>
            <w:r w:rsidRPr="00A74EF4">
              <w:t>3 feladat – 40 perc</w:t>
            </w:r>
          </w:p>
        </w:tc>
        <w:tc>
          <w:tcPr>
            <w:tcW w:w="1984" w:type="dxa"/>
          </w:tcPr>
          <w:p w:rsidR="00D4191C" w:rsidRPr="00A74EF4" w:rsidRDefault="00D4191C">
            <w:r w:rsidRPr="00A74EF4">
              <w:t xml:space="preserve">3 feladat </w:t>
            </w:r>
          </w:p>
        </w:tc>
        <w:tc>
          <w:tcPr>
            <w:tcW w:w="1700" w:type="dxa"/>
          </w:tcPr>
          <w:p w:rsidR="00D4191C" w:rsidRPr="00A74EF4" w:rsidRDefault="00D4191C">
            <w:r w:rsidRPr="00A74EF4">
              <w:t>2 feladat</w:t>
            </w:r>
          </w:p>
        </w:tc>
        <w:tc>
          <w:tcPr>
            <w:tcW w:w="1986" w:type="dxa"/>
          </w:tcPr>
          <w:p w:rsidR="00D4191C" w:rsidRPr="00A74EF4" w:rsidRDefault="00D4191C">
            <w:r w:rsidRPr="00A74EF4">
              <w:t xml:space="preserve">2 feladat </w:t>
            </w:r>
          </w:p>
        </w:tc>
        <w:tc>
          <w:tcPr>
            <w:tcW w:w="1842" w:type="dxa"/>
          </w:tcPr>
          <w:p w:rsidR="00D4191C" w:rsidRPr="00A74EF4" w:rsidRDefault="00D4191C">
            <w:r w:rsidRPr="00A74EF4">
              <w:t>4 feladat</w:t>
            </w:r>
          </w:p>
        </w:tc>
        <w:tc>
          <w:tcPr>
            <w:tcW w:w="2268" w:type="dxa"/>
          </w:tcPr>
          <w:p w:rsidR="00D4191C" w:rsidRPr="00A74EF4" w:rsidRDefault="00D4191C">
            <w:r w:rsidRPr="00A74EF4">
              <w:t>3 feladat</w:t>
            </w:r>
          </w:p>
        </w:tc>
        <w:tc>
          <w:tcPr>
            <w:tcW w:w="2268" w:type="dxa"/>
          </w:tcPr>
          <w:p w:rsidR="00D4191C" w:rsidRPr="00A74EF4" w:rsidRDefault="003E47D5">
            <w:r>
              <w:t>3 feladat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>
            <w:r w:rsidRPr="00A74EF4">
              <w:t>írás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>
            <w:r w:rsidRPr="00A74EF4">
              <w:t>2 feladat – 60 perc</w:t>
            </w:r>
          </w:p>
        </w:tc>
        <w:tc>
          <w:tcPr>
            <w:tcW w:w="1984" w:type="dxa"/>
          </w:tcPr>
          <w:p w:rsidR="00D4191C" w:rsidRPr="00A74EF4" w:rsidRDefault="00D4191C">
            <w:r w:rsidRPr="00A74EF4">
              <w:t>2 feladat</w:t>
            </w:r>
          </w:p>
        </w:tc>
        <w:tc>
          <w:tcPr>
            <w:tcW w:w="1700" w:type="dxa"/>
          </w:tcPr>
          <w:p w:rsidR="00D4191C" w:rsidRPr="00A74EF4" w:rsidRDefault="00D4191C">
            <w:r w:rsidRPr="00A74EF4">
              <w:t>2 feladat</w:t>
            </w:r>
          </w:p>
        </w:tc>
        <w:tc>
          <w:tcPr>
            <w:tcW w:w="1986" w:type="dxa"/>
          </w:tcPr>
          <w:p w:rsidR="00D4191C" w:rsidRPr="00A74EF4" w:rsidRDefault="00D4191C">
            <w:r w:rsidRPr="00A74EF4">
              <w:t>2 feladat</w:t>
            </w:r>
          </w:p>
        </w:tc>
        <w:tc>
          <w:tcPr>
            <w:tcW w:w="1842" w:type="dxa"/>
          </w:tcPr>
          <w:p w:rsidR="00D4191C" w:rsidRPr="00A74EF4" w:rsidRDefault="00D4191C">
            <w:r w:rsidRPr="00A74EF4">
              <w:t>2 feladat</w:t>
            </w:r>
          </w:p>
        </w:tc>
        <w:tc>
          <w:tcPr>
            <w:tcW w:w="2268" w:type="dxa"/>
          </w:tcPr>
          <w:p w:rsidR="00D4191C" w:rsidRPr="00A74EF4" w:rsidRDefault="00D4191C">
            <w:r w:rsidRPr="00A74EF4">
              <w:t>2 feladat</w:t>
            </w:r>
          </w:p>
        </w:tc>
        <w:tc>
          <w:tcPr>
            <w:tcW w:w="2268" w:type="dxa"/>
          </w:tcPr>
          <w:p w:rsidR="00D4191C" w:rsidRPr="00A74EF4" w:rsidRDefault="003E47D5">
            <w:r>
              <w:t>2 feladat – 80 perc</w:t>
            </w:r>
          </w:p>
        </w:tc>
      </w:tr>
      <w:tr w:rsidR="00D4191C" w:rsidRPr="00A74EF4" w:rsidTr="00184D76">
        <w:trPr>
          <w:trHeight w:val="455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560B13">
            <w:r w:rsidRPr="00A74EF4">
              <w:t>nyelvtan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D4191C" w:rsidRPr="00A74EF4" w:rsidRDefault="002B5170" w:rsidP="002B5170">
            <w:pPr>
              <w:jc w:val="center"/>
            </w:pPr>
            <w:r>
              <w:t>-----</w:t>
            </w:r>
          </w:p>
        </w:tc>
        <w:tc>
          <w:tcPr>
            <w:tcW w:w="1984" w:type="dxa"/>
          </w:tcPr>
          <w:p w:rsidR="00D4191C" w:rsidRPr="00A74EF4" w:rsidRDefault="00D4191C" w:rsidP="00560B13">
            <w:r>
              <w:t>3 feladat – 30 perc</w:t>
            </w:r>
          </w:p>
        </w:tc>
        <w:tc>
          <w:tcPr>
            <w:tcW w:w="1700" w:type="dxa"/>
            <w:vAlign w:val="center"/>
          </w:tcPr>
          <w:p w:rsidR="00D4191C" w:rsidRPr="00A74EF4" w:rsidRDefault="002B5170" w:rsidP="002B5170">
            <w:pPr>
              <w:jc w:val="center"/>
            </w:pPr>
            <w:r>
              <w:t>-----</w:t>
            </w:r>
          </w:p>
        </w:tc>
        <w:tc>
          <w:tcPr>
            <w:tcW w:w="1986" w:type="dxa"/>
          </w:tcPr>
          <w:p w:rsidR="00D4191C" w:rsidRPr="00A74EF4" w:rsidRDefault="002B5170" w:rsidP="00560B13">
            <w:r>
              <w:t>csak a kétnyelvűn</w:t>
            </w:r>
          </w:p>
          <w:p w:rsidR="00D4191C" w:rsidRPr="00A74EF4" w:rsidRDefault="00D4191C" w:rsidP="00D4191C">
            <w:r w:rsidRPr="00A74EF4">
              <w:t>2 feladat</w:t>
            </w:r>
            <w:r>
              <w:t xml:space="preserve">, </w:t>
            </w:r>
            <w:r w:rsidRPr="00A74EF4">
              <w:t>45 perc</w:t>
            </w:r>
          </w:p>
        </w:tc>
        <w:tc>
          <w:tcPr>
            <w:tcW w:w="1842" w:type="dxa"/>
            <w:vAlign w:val="center"/>
          </w:tcPr>
          <w:p w:rsidR="00D4191C" w:rsidRPr="00A74EF4" w:rsidRDefault="002B5170" w:rsidP="002B5170">
            <w:pPr>
              <w:jc w:val="center"/>
            </w:pPr>
            <w:r>
              <w:t>-----</w:t>
            </w:r>
          </w:p>
        </w:tc>
        <w:tc>
          <w:tcPr>
            <w:tcW w:w="2268" w:type="dxa"/>
          </w:tcPr>
          <w:p w:rsidR="00D4191C" w:rsidRPr="00A74EF4" w:rsidRDefault="00D4191C" w:rsidP="00560B13">
            <w:r w:rsidRPr="00A74EF4">
              <w:t>2 feladat – az idő az olvasásértéssel együtt értendő</w:t>
            </w:r>
          </w:p>
        </w:tc>
        <w:tc>
          <w:tcPr>
            <w:tcW w:w="2268" w:type="dxa"/>
          </w:tcPr>
          <w:p w:rsidR="00D4191C" w:rsidRPr="00A74EF4" w:rsidRDefault="003E47D5" w:rsidP="00560B13">
            <w:r>
              <w:t>4 feladat – az idő az olvasásértéssel együtt 75 perc</w:t>
            </w:r>
          </w:p>
        </w:tc>
      </w:tr>
      <w:tr w:rsidR="00D4191C" w:rsidRPr="00A74EF4" w:rsidTr="00184D76">
        <w:trPr>
          <w:trHeight w:val="595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462EA6" w:rsidP="000267B9">
            <w:r>
              <w:t xml:space="preserve">kétnyelvű vizsgán </w:t>
            </w:r>
            <w:r w:rsidR="00D4191C" w:rsidRPr="00A74EF4">
              <w:t>közvetítés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Default="00D4191C" w:rsidP="00462EA6">
            <w:r w:rsidRPr="00A74EF4">
              <w:t>2 feladat</w:t>
            </w:r>
            <w:r w:rsidR="00462EA6">
              <w:t xml:space="preserve"> - </w:t>
            </w:r>
            <w:r w:rsidRPr="00A74EF4">
              <w:t>35 perc</w:t>
            </w:r>
          </w:p>
          <w:p w:rsidR="00462EA6" w:rsidRDefault="00462EA6" w:rsidP="00462EA6">
            <w:r>
              <w:t>fordítás 20 perc</w:t>
            </w:r>
          </w:p>
          <w:p w:rsidR="00462EA6" w:rsidRPr="00A74EF4" w:rsidRDefault="00462EA6" w:rsidP="00462EA6">
            <w:r>
              <w:t>összegzés 15 perc</w:t>
            </w:r>
          </w:p>
        </w:tc>
        <w:tc>
          <w:tcPr>
            <w:tcW w:w="1984" w:type="dxa"/>
          </w:tcPr>
          <w:p w:rsidR="00DD6869" w:rsidRDefault="00DD6869" w:rsidP="000267B9">
            <w:r>
              <w:t>1 feladat – 50 perc</w:t>
            </w:r>
          </w:p>
          <w:p w:rsidR="00462EA6" w:rsidRDefault="00462EA6" w:rsidP="00462EA6">
            <w:r>
              <w:t>fordítás</w:t>
            </w:r>
          </w:p>
          <w:p w:rsidR="00462EA6" w:rsidRPr="00A74EF4" w:rsidRDefault="00462EA6" w:rsidP="000267B9"/>
        </w:tc>
        <w:tc>
          <w:tcPr>
            <w:tcW w:w="1700" w:type="dxa"/>
          </w:tcPr>
          <w:p w:rsidR="00D4191C" w:rsidRPr="00A74EF4" w:rsidRDefault="00D4191C" w:rsidP="000267B9">
            <w:r w:rsidRPr="00A74EF4">
              <w:t>1 feladat</w:t>
            </w:r>
          </w:p>
        </w:tc>
        <w:tc>
          <w:tcPr>
            <w:tcW w:w="1986" w:type="dxa"/>
          </w:tcPr>
          <w:p w:rsidR="00D4191C" w:rsidRPr="00A74EF4" w:rsidRDefault="00AA40F3" w:rsidP="000267B9">
            <w:r>
              <w:t>1</w:t>
            </w:r>
            <w:r w:rsidR="00D4191C" w:rsidRPr="00A74EF4">
              <w:t xml:space="preserve"> feladat</w:t>
            </w:r>
            <w:r>
              <w:t xml:space="preserve"> - fordítás</w:t>
            </w:r>
          </w:p>
        </w:tc>
        <w:tc>
          <w:tcPr>
            <w:tcW w:w="1842" w:type="dxa"/>
            <w:vAlign w:val="center"/>
          </w:tcPr>
          <w:p w:rsidR="00D4191C" w:rsidRPr="00A74EF4" w:rsidRDefault="003E47D5" w:rsidP="003E47D5">
            <w:pPr>
              <w:jc w:val="center"/>
            </w:pPr>
            <w:r>
              <w:t>-----</w:t>
            </w:r>
          </w:p>
        </w:tc>
        <w:tc>
          <w:tcPr>
            <w:tcW w:w="2268" w:type="dxa"/>
            <w:vAlign w:val="center"/>
          </w:tcPr>
          <w:p w:rsidR="00D4191C" w:rsidRPr="00A74EF4" w:rsidRDefault="003E47D5" w:rsidP="003E47D5">
            <w:pPr>
              <w:jc w:val="center"/>
            </w:pPr>
            <w:r>
              <w:t>-----</w:t>
            </w:r>
          </w:p>
        </w:tc>
        <w:tc>
          <w:tcPr>
            <w:tcW w:w="2268" w:type="dxa"/>
            <w:vAlign w:val="center"/>
          </w:tcPr>
          <w:p w:rsidR="00D4191C" w:rsidRPr="00A74EF4" w:rsidRDefault="003E47D5" w:rsidP="003E47D5">
            <w:pPr>
              <w:jc w:val="center"/>
            </w:pPr>
            <w:r>
              <w:t>-----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0267B9">
            <w:r w:rsidRPr="00A74EF4">
              <w:t>írásbeli ideje összesen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 w:rsidP="000267B9">
            <w:r w:rsidRPr="00067B4D">
              <w:rPr>
                <w:shd w:val="clear" w:color="auto" w:fill="FFFFFF" w:themeFill="background1"/>
              </w:rPr>
              <w:t>egynyelvű – 100</w:t>
            </w:r>
            <w:r w:rsidRPr="00A74EF4">
              <w:t xml:space="preserve"> perc </w:t>
            </w:r>
          </w:p>
          <w:p w:rsidR="00D4191C" w:rsidRPr="00A74EF4" w:rsidRDefault="00D4191C" w:rsidP="000267B9">
            <w:r w:rsidRPr="00A74EF4">
              <w:t>kétnyelvű – 135 perc</w:t>
            </w:r>
          </w:p>
        </w:tc>
        <w:tc>
          <w:tcPr>
            <w:tcW w:w="1984" w:type="dxa"/>
          </w:tcPr>
          <w:p w:rsidR="00D4191C" w:rsidRPr="00A74EF4" w:rsidRDefault="00D4191C" w:rsidP="000267B9">
            <w:r w:rsidRPr="00A74EF4">
              <w:t>nyelvtan – 30 perc</w:t>
            </w:r>
          </w:p>
          <w:p w:rsidR="00D4191C" w:rsidRPr="00A74EF4" w:rsidRDefault="00D4191C" w:rsidP="000267B9">
            <w:r w:rsidRPr="00A74EF4">
              <w:t>a többi – 150</w:t>
            </w:r>
          </w:p>
          <w:p w:rsidR="00D4191C" w:rsidRPr="00A74EF4" w:rsidRDefault="00D4191C" w:rsidP="000267B9">
            <w:r w:rsidRPr="00A74EF4">
              <w:t xml:space="preserve">összesen – </w:t>
            </w:r>
            <w:r w:rsidRPr="00067B4D">
              <w:rPr>
                <w:shd w:val="clear" w:color="auto" w:fill="FFFFFF" w:themeFill="background1"/>
              </w:rPr>
              <w:t xml:space="preserve">180 </w:t>
            </w:r>
            <w:r w:rsidRPr="00A74EF4">
              <w:t>perc</w:t>
            </w:r>
          </w:p>
        </w:tc>
        <w:tc>
          <w:tcPr>
            <w:tcW w:w="1700" w:type="dxa"/>
          </w:tcPr>
          <w:p w:rsidR="00D4191C" w:rsidRPr="00A74EF4" w:rsidRDefault="00D4191C" w:rsidP="000267B9">
            <w:r w:rsidRPr="00067B4D">
              <w:rPr>
                <w:shd w:val="clear" w:color="auto" w:fill="FFFFFF" w:themeFill="background1"/>
              </w:rPr>
              <w:t>180</w:t>
            </w:r>
            <w:r w:rsidRPr="00A74EF4">
              <w:t xml:space="preserve"> perc</w:t>
            </w:r>
          </w:p>
        </w:tc>
        <w:tc>
          <w:tcPr>
            <w:tcW w:w="1986" w:type="dxa"/>
          </w:tcPr>
          <w:p w:rsidR="00D4191C" w:rsidRPr="00A74EF4" w:rsidRDefault="00D4191C" w:rsidP="000267B9">
            <w:r w:rsidRPr="00A74EF4">
              <w:t xml:space="preserve">egynyelvű – </w:t>
            </w:r>
            <w:r w:rsidRPr="00067B4D">
              <w:rPr>
                <w:shd w:val="clear" w:color="auto" w:fill="FFFFFF" w:themeFill="background1"/>
              </w:rPr>
              <w:t>180</w:t>
            </w:r>
            <w:r w:rsidRPr="00A74EF4">
              <w:t xml:space="preserve"> perc</w:t>
            </w:r>
          </w:p>
          <w:p w:rsidR="00D4191C" w:rsidRPr="00A74EF4" w:rsidRDefault="00D4191C" w:rsidP="009C7E34">
            <w:r w:rsidRPr="00A74EF4">
              <w:t>kétnyelvű – 225 perc</w:t>
            </w:r>
          </w:p>
        </w:tc>
        <w:tc>
          <w:tcPr>
            <w:tcW w:w="1842" w:type="dxa"/>
          </w:tcPr>
          <w:p w:rsidR="00D4191C" w:rsidRPr="00A74EF4" w:rsidRDefault="00D4191C" w:rsidP="000267B9">
            <w:r w:rsidRPr="00067B4D">
              <w:rPr>
                <w:shd w:val="clear" w:color="auto" w:fill="FFFFFF" w:themeFill="background1"/>
              </w:rPr>
              <w:t>130</w:t>
            </w:r>
            <w:r w:rsidRPr="00A74EF4">
              <w:t xml:space="preserve"> perc</w:t>
            </w:r>
          </w:p>
        </w:tc>
        <w:tc>
          <w:tcPr>
            <w:tcW w:w="2268" w:type="dxa"/>
            <w:shd w:val="clear" w:color="auto" w:fill="FFFFFF" w:themeFill="background1"/>
          </w:tcPr>
          <w:p w:rsidR="00D4191C" w:rsidRPr="00A74EF4" w:rsidRDefault="00D4191C" w:rsidP="00067B4D">
            <w:pPr>
              <w:shd w:val="clear" w:color="auto" w:fill="FFFFFF" w:themeFill="background1"/>
            </w:pPr>
            <w:r w:rsidRPr="00067B4D">
              <w:rPr>
                <w:shd w:val="clear" w:color="auto" w:fill="FFFFFF" w:themeFill="background1"/>
              </w:rPr>
              <w:t>150</w:t>
            </w:r>
            <w:r w:rsidR="00264BD6">
              <w:rPr>
                <w:shd w:val="clear" w:color="auto" w:fill="FFFFFF" w:themeFill="background1"/>
              </w:rPr>
              <w:t xml:space="preserve"> perc</w:t>
            </w:r>
          </w:p>
          <w:p w:rsidR="00D4191C" w:rsidRPr="00A74EF4" w:rsidRDefault="00D4191C" w:rsidP="000267B9"/>
          <w:p w:rsidR="00D4191C" w:rsidRPr="00A74EF4" w:rsidRDefault="00D4191C" w:rsidP="000267B9"/>
          <w:p w:rsidR="00D4191C" w:rsidRPr="00A74EF4" w:rsidRDefault="00D4191C" w:rsidP="000267B9"/>
        </w:tc>
        <w:tc>
          <w:tcPr>
            <w:tcW w:w="2268" w:type="dxa"/>
            <w:shd w:val="clear" w:color="auto" w:fill="FFFFFF" w:themeFill="background1"/>
          </w:tcPr>
          <w:p w:rsidR="00D4191C" w:rsidRPr="00067B4D" w:rsidRDefault="00264BD6" w:rsidP="00067B4D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>
              <w:rPr>
                <w:shd w:val="clear" w:color="auto" w:fill="FFFFFF" w:themeFill="background1"/>
              </w:rPr>
              <w:t>75 perc</w:t>
            </w:r>
          </w:p>
        </w:tc>
      </w:tr>
      <w:tr w:rsidR="001952EA" w:rsidRPr="00A74EF4" w:rsidTr="00CC6AC6">
        <w:tc>
          <w:tcPr>
            <w:tcW w:w="1516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5" w:themeFillTint="66"/>
          </w:tcPr>
          <w:p w:rsidR="001952EA" w:rsidRDefault="001952EA" w:rsidP="00067B4D">
            <w:pPr>
              <w:jc w:val="center"/>
            </w:pPr>
            <w:r>
              <w:t xml:space="preserve">A </w:t>
            </w:r>
            <w:r w:rsidRPr="00A74EF4">
              <w:t>SZÓBELI VIZSGA</w:t>
            </w:r>
            <w:r>
              <w:t xml:space="preserve"> FELADATAI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0267B9">
            <w:r w:rsidRPr="00A74EF4">
              <w:t>hallás utáni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 w:rsidP="000267B9">
            <w:r w:rsidRPr="00A74EF4">
              <w:t>3 feladat – 35 perc</w:t>
            </w:r>
          </w:p>
        </w:tc>
        <w:tc>
          <w:tcPr>
            <w:tcW w:w="1984" w:type="dxa"/>
          </w:tcPr>
          <w:p w:rsidR="00D4191C" w:rsidRPr="00A74EF4" w:rsidRDefault="00D4191C" w:rsidP="000267B9">
            <w:r w:rsidRPr="00A74EF4">
              <w:t>3 feladat – 30 perc</w:t>
            </w:r>
          </w:p>
        </w:tc>
        <w:tc>
          <w:tcPr>
            <w:tcW w:w="1700" w:type="dxa"/>
          </w:tcPr>
          <w:p w:rsidR="00D4191C" w:rsidRPr="00A74EF4" w:rsidRDefault="00D4191C" w:rsidP="000267B9">
            <w:r w:rsidRPr="00A74EF4">
              <w:t>2 feladat – 30 perc</w:t>
            </w:r>
          </w:p>
        </w:tc>
        <w:tc>
          <w:tcPr>
            <w:tcW w:w="1986" w:type="dxa"/>
          </w:tcPr>
          <w:p w:rsidR="00D4191C" w:rsidRPr="00A74EF4" w:rsidRDefault="00D4191C" w:rsidP="000267B9">
            <w:r w:rsidRPr="00A74EF4">
              <w:t>2 feladat – 30 perc</w:t>
            </w:r>
          </w:p>
        </w:tc>
        <w:tc>
          <w:tcPr>
            <w:tcW w:w="1842" w:type="dxa"/>
          </w:tcPr>
          <w:p w:rsidR="00D4191C" w:rsidRPr="00A74EF4" w:rsidRDefault="00D4191C" w:rsidP="000267B9">
            <w:r w:rsidRPr="00A74EF4">
              <w:t>3 feladat – 30 perc</w:t>
            </w:r>
          </w:p>
        </w:tc>
        <w:tc>
          <w:tcPr>
            <w:tcW w:w="2268" w:type="dxa"/>
          </w:tcPr>
          <w:p w:rsidR="00D4191C" w:rsidRPr="00A74EF4" w:rsidRDefault="00D4191C" w:rsidP="000267B9">
            <w:r w:rsidRPr="00A74EF4">
              <w:t>3 feladat – 30 perc</w:t>
            </w:r>
          </w:p>
        </w:tc>
        <w:tc>
          <w:tcPr>
            <w:tcW w:w="2268" w:type="dxa"/>
          </w:tcPr>
          <w:p w:rsidR="00D4191C" w:rsidRPr="00A74EF4" w:rsidRDefault="00184D76" w:rsidP="00184D76">
            <w:r>
              <w:t>4 feladat – 40 perc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0267B9">
            <w:r w:rsidRPr="00A74EF4">
              <w:t>szóbeli ideje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184D76" w:rsidP="000267B9">
            <w:r>
              <w:t xml:space="preserve">4 rész - </w:t>
            </w:r>
            <w:r w:rsidR="00D4191C" w:rsidRPr="00A74EF4">
              <w:t>20 perc</w:t>
            </w:r>
          </w:p>
        </w:tc>
        <w:tc>
          <w:tcPr>
            <w:tcW w:w="1984" w:type="dxa"/>
          </w:tcPr>
          <w:p w:rsidR="00D4191C" w:rsidRPr="00A74EF4" w:rsidRDefault="00184D76" w:rsidP="000267B9">
            <w:r>
              <w:t xml:space="preserve">3 rész - </w:t>
            </w:r>
            <w:r w:rsidR="00D4191C" w:rsidRPr="00A74EF4">
              <w:t>15 perc</w:t>
            </w:r>
          </w:p>
        </w:tc>
        <w:tc>
          <w:tcPr>
            <w:tcW w:w="1700" w:type="dxa"/>
          </w:tcPr>
          <w:p w:rsidR="00D4191C" w:rsidRPr="00A74EF4" w:rsidRDefault="00184D76" w:rsidP="000267B9">
            <w:r>
              <w:t xml:space="preserve">3 rész - </w:t>
            </w:r>
            <w:r w:rsidR="00D4191C" w:rsidRPr="00A74EF4">
              <w:t>15 perc</w:t>
            </w:r>
          </w:p>
        </w:tc>
        <w:tc>
          <w:tcPr>
            <w:tcW w:w="1986" w:type="dxa"/>
          </w:tcPr>
          <w:p w:rsidR="00D4191C" w:rsidRPr="00A74EF4" w:rsidRDefault="00184D76" w:rsidP="000267B9">
            <w:r>
              <w:t xml:space="preserve">3 rész - </w:t>
            </w:r>
            <w:r w:rsidR="00D4191C" w:rsidRPr="00A74EF4">
              <w:t>15 perc</w:t>
            </w:r>
          </w:p>
        </w:tc>
        <w:tc>
          <w:tcPr>
            <w:tcW w:w="1842" w:type="dxa"/>
          </w:tcPr>
          <w:p w:rsidR="00D4191C" w:rsidRPr="00A74EF4" w:rsidRDefault="00184D76" w:rsidP="000267B9">
            <w:r>
              <w:t xml:space="preserve">4 rész - </w:t>
            </w:r>
            <w:r w:rsidR="00D4191C" w:rsidRPr="00A74EF4">
              <w:t>13 perc</w:t>
            </w:r>
          </w:p>
        </w:tc>
        <w:tc>
          <w:tcPr>
            <w:tcW w:w="2268" w:type="dxa"/>
          </w:tcPr>
          <w:p w:rsidR="00D4191C" w:rsidRPr="00A74EF4" w:rsidRDefault="00D4191C" w:rsidP="000267B9">
            <w:r w:rsidRPr="00A74EF4">
              <w:t>15 perc</w:t>
            </w:r>
          </w:p>
        </w:tc>
        <w:tc>
          <w:tcPr>
            <w:tcW w:w="2268" w:type="dxa"/>
          </w:tcPr>
          <w:p w:rsidR="00D4191C" w:rsidRPr="00A74EF4" w:rsidRDefault="00184D76" w:rsidP="000267B9">
            <w:r>
              <w:t>4 rész – 14 perc</w:t>
            </w:r>
          </w:p>
        </w:tc>
      </w:tr>
      <w:tr w:rsidR="001952EA" w:rsidRPr="00A74EF4" w:rsidTr="0069773E">
        <w:tc>
          <w:tcPr>
            <w:tcW w:w="1516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5" w:themeFillTint="66"/>
          </w:tcPr>
          <w:p w:rsidR="001952EA" w:rsidRDefault="001952EA" w:rsidP="00B94FD7">
            <w:pPr>
              <w:jc w:val="center"/>
            </w:pPr>
            <w:r>
              <w:t>A VIZSGA SIKERES HA AZ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A74EF4"/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D4191C" w:rsidP="000267B9">
            <w:r>
              <w:t>írásbeli és szóbeli összpontszám 60%-át eléri a vizsgázó</w:t>
            </w:r>
          </w:p>
        </w:tc>
        <w:tc>
          <w:tcPr>
            <w:tcW w:w="1984" w:type="dxa"/>
          </w:tcPr>
          <w:p w:rsidR="00D4191C" w:rsidRPr="00A74EF4" w:rsidRDefault="00D4191C" w:rsidP="00BD580B">
            <w:r>
              <w:t xml:space="preserve">írásbeli és szóbeli </w:t>
            </w:r>
            <w:proofErr w:type="spellStart"/>
            <w:r w:rsidR="00BD580B">
              <w:t>összpontszám</w:t>
            </w:r>
            <w:proofErr w:type="spellEnd"/>
            <w:r w:rsidR="00BD580B">
              <w:t xml:space="preserve"> </w:t>
            </w:r>
            <w:r>
              <w:t>60%-át eléri a vizsgázó</w:t>
            </w:r>
          </w:p>
        </w:tc>
        <w:tc>
          <w:tcPr>
            <w:tcW w:w="1700" w:type="dxa"/>
          </w:tcPr>
          <w:p w:rsidR="00D4191C" w:rsidRPr="00A74EF4" w:rsidRDefault="00D4191C" w:rsidP="000267B9">
            <w:r>
              <w:t>írásbeli és szóbeli összpontszám 60%-át eléri a vizsgázó</w:t>
            </w:r>
          </w:p>
        </w:tc>
        <w:tc>
          <w:tcPr>
            <w:tcW w:w="1986" w:type="dxa"/>
          </w:tcPr>
          <w:p w:rsidR="00D4191C" w:rsidRPr="00A74EF4" w:rsidRDefault="00D4191C" w:rsidP="000267B9">
            <w:r>
              <w:t>írásbeli és szóbeli összpontszám 60%-át eléri a vizsgázó</w:t>
            </w:r>
          </w:p>
        </w:tc>
        <w:tc>
          <w:tcPr>
            <w:tcW w:w="1842" w:type="dxa"/>
          </w:tcPr>
          <w:p w:rsidR="00D4191C" w:rsidRPr="00A74EF4" w:rsidRDefault="00BD580B" w:rsidP="00D4191C">
            <w:r>
              <w:t>írásbeli 50%-át és a szóbeli 5</w:t>
            </w:r>
            <w:r w:rsidR="00D4191C">
              <w:t>0%-át külön-külön eléri a vizsgázó</w:t>
            </w:r>
          </w:p>
        </w:tc>
        <w:tc>
          <w:tcPr>
            <w:tcW w:w="2268" w:type="dxa"/>
          </w:tcPr>
          <w:p w:rsidR="00D4191C" w:rsidRPr="00A74EF4" w:rsidRDefault="00D4191C" w:rsidP="000267B9">
            <w:r>
              <w:t>írásbeli és szóbeli összpontszám 60%-át eléri a vizsgázó</w:t>
            </w:r>
          </w:p>
        </w:tc>
        <w:tc>
          <w:tcPr>
            <w:tcW w:w="2268" w:type="dxa"/>
          </w:tcPr>
          <w:p w:rsidR="00D4191C" w:rsidRDefault="00184D76" w:rsidP="00184D76">
            <w:r>
              <w:t>190 pontból minimum 160 pontot teljesít a vizsgázó</w:t>
            </w:r>
          </w:p>
        </w:tc>
      </w:tr>
      <w:tr w:rsidR="00D4191C" w:rsidRPr="00A74EF4" w:rsidTr="00184D76"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191C" w:rsidRPr="00A74EF4" w:rsidRDefault="00D4191C" w:rsidP="000267B9">
            <w:r w:rsidRPr="00A74EF4">
              <w:t>vizsgaidőpont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D4191C" w:rsidRPr="00A74EF4" w:rsidRDefault="00921AA7" w:rsidP="000267B9">
            <w:proofErr w:type="spellStart"/>
            <w:r>
              <w:t>xxxxxxxxxxxxx</w:t>
            </w:r>
            <w:proofErr w:type="spellEnd"/>
          </w:p>
        </w:tc>
        <w:tc>
          <w:tcPr>
            <w:tcW w:w="1984" w:type="dxa"/>
          </w:tcPr>
          <w:p w:rsidR="00D4191C" w:rsidRPr="00A74EF4" w:rsidRDefault="00921AA7" w:rsidP="000267B9">
            <w:proofErr w:type="spellStart"/>
            <w:r>
              <w:t>xxxxxxxxxxxxxx</w:t>
            </w:r>
            <w:proofErr w:type="spellEnd"/>
          </w:p>
        </w:tc>
        <w:tc>
          <w:tcPr>
            <w:tcW w:w="1700" w:type="dxa"/>
          </w:tcPr>
          <w:p w:rsidR="00D4191C" w:rsidRPr="00A74EF4" w:rsidRDefault="00921AA7" w:rsidP="000267B9">
            <w:r>
              <w:t>Június 1</w:t>
            </w:r>
          </w:p>
        </w:tc>
        <w:tc>
          <w:tcPr>
            <w:tcW w:w="1986" w:type="dxa"/>
          </w:tcPr>
          <w:p w:rsidR="00D4191C" w:rsidRPr="00A74EF4" w:rsidRDefault="00921AA7" w:rsidP="000267B9">
            <w:r>
              <w:t>Június 1</w:t>
            </w:r>
          </w:p>
        </w:tc>
        <w:tc>
          <w:tcPr>
            <w:tcW w:w="1842" w:type="dxa"/>
          </w:tcPr>
          <w:p w:rsidR="00D4191C" w:rsidRPr="00A74EF4" w:rsidRDefault="00921AA7" w:rsidP="000267B9">
            <w:r>
              <w:t>Május 18</w:t>
            </w:r>
          </w:p>
        </w:tc>
        <w:tc>
          <w:tcPr>
            <w:tcW w:w="2268" w:type="dxa"/>
          </w:tcPr>
          <w:p w:rsidR="00D4191C" w:rsidRPr="00A74EF4" w:rsidRDefault="00921AA7" w:rsidP="000267B9">
            <w:proofErr w:type="spellStart"/>
            <w:r>
              <w:t>xxxxxxxxxxxxxxxxx</w:t>
            </w:r>
            <w:proofErr w:type="spellEnd"/>
          </w:p>
        </w:tc>
        <w:tc>
          <w:tcPr>
            <w:tcW w:w="2268" w:type="dxa"/>
          </w:tcPr>
          <w:p w:rsidR="00D4191C" w:rsidRPr="00A74EF4" w:rsidRDefault="00921AA7" w:rsidP="000267B9">
            <w:r>
              <w:t>xxxxxxxxxxxxxxxxx</w:t>
            </w:r>
            <w:bookmarkStart w:id="0" w:name="_GoBack"/>
            <w:bookmarkEnd w:id="0"/>
          </w:p>
        </w:tc>
      </w:tr>
    </w:tbl>
    <w:p w:rsidR="00071C55" w:rsidRDefault="00071C55"/>
    <w:sectPr w:rsidR="00071C55" w:rsidSect="00B94FD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55"/>
    <w:rsid w:val="000267B9"/>
    <w:rsid w:val="00047DE1"/>
    <w:rsid w:val="00067B4D"/>
    <w:rsid w:val="00071C55"/>
    <w:rsid w:val="00184D76"/>
    <w:rsid w:val="001952EA"/>
    <w:rsid w:val="00264BD6"/>
    <w:rsid w:val="002B5170"/>
    <w:rsid w:val="003E47D5"/>
    <w:rsid w:val="00462EA6"/>
    <w:rsid w:val="00607CAA"/>
    <w:rsid w:val="00636387"/>
    <w:rsid w:val="00725CFE"/>
    <w:rsid w:val="00797CFC"/>
    <w:rsid w:val="007A0970"/>
    <w:rsid w:val="00812F82"/>
    <w:rsid w:val="008E6679"/>
    <w:rsid w:val="00921AA7"/>
    <w:rsid w:val="009C7E34"/>
    <w:rsid w:val="00A74EF4"/>
    <w:rsid w:val="00AA40F3"/>
    <w:rsid w:val="00AF2271"/>
    <w:rsid w:val="00AF78CF"/>
    <w:rsid w:val="00B94FD7"/>
    <w:rsid w:val="00BD580B"/>
    <w:rsid w:val="00BE7112"/>
    <w:rsid w:val="00CD68EC"/>
    <w:rsid w:val="00D4191C"/>
    <w:rsid w:val="00D43F8E"/>
    <w:rsid w:val="00D47A1D"/>
    <w:rsid w:val="00D9598C"/>
    <w:rsid w:val="00DD0A59"/>
    <w:rsid w:val="00DD6869"/>
    <w:rsid w:val="00DF3A0E"/>
    <w:rsid w:val="00FC7108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9081"/>
  <w15:docId w15:val="{F4A7A152-EE9B-4BF4-912D-0214900D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7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96B7C-57EA-414F-A36C-E77CE6BB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kripkoz</dc:creator>
  <cp:keywords/>
  <dc:description/>
  <cp:lastModifiedBy>kripkoz</cp:lastModifiedBy>
  <cp:revision>17</cp:revision>
  <dcterms:created xsi:type="dcterms:W3CDTF">2018-02-22T14:05:00Z</dcterms:created>
  <dcterms:modified xsi:type="dcterms:W3CDTF">2019-02-28T14:55:00Z</dcterms:modified>
</cp:coreProperties>
</file>