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13A" w:rsidRDefault="003E086B" w:rsidP="005215D9">
      <w:pPr>
        <w:spacing w:line="276" w:lineRule="auto"/>
        <w:jc w:val="center"/>
        <w:rPr>
          <w:lang w:val="en-GB"/>
        </w:rPr>
      </w:pPr>
      <w:r w:rsidRPr="003E086B">
        <w:rPr>
          <w:lang w:val="en-GB"/>
        </w:rPr>
        <w:t>Cultural Differences in Business</w:t>
      </w:r>
    </w:p>
    <w:p w:rsidR="005215D9" w:rsidRPr="003E086B" w:rsidRDefault="005215D9" w:rsidP="005215D9">
      <w:pPr>
        <w:spacing w:line="276" w:lineRule="auto"/>
        <w:jc w:val="center"/>
        <w:rPr>
          <w:lang w:val="en-GB"/>
        </w:rPr>
      </w:pPr>
    </w:p>
    <w:p w:rsidR="003E086B" w:rsidRDefault="000B2872" w:rsidP="005215D9">
      <w:pPr>
        <w:spacing w:line="276" w:lineRule="auto"/>
        <w:jc w:val="both"/>
        <w:rPr>
          <w:lang w:val="en-GB"/>
        </w:rPr>
      </w:pPr>
      <w:r w:rsidRPr="000B2872">
        <w:rPr>
          <w:lang w:val="en-GB"/>
        </w:rPr>
        <w:t xml:space="preserve">While diversity often enriches the workplace, cultural differences in business can bring complications as well. Various cultural differences can interfere with productivity or cause conflict among employees. Stereotypes and ignorance about different traditions and mannerisms can lead to disruptions and </w:t>
      </w:r>
      <w:r w:rsidR="00934975">
        <w:rPr>
          <w:lang w:val="en-GB"/>
        </w:rPr>
        <w:t xml:space="preserve">to </w:t>
      </w:r>
      <w:r w:rsidRPr="000B2872">
        <w:rPr>
          <w:lang w:val="en-GB"/>
        </w:rPr>
        <w:t>the inability of some employees to work effectively as a team or to handle business dealings with potential customers in other countries.</w:t>
      </w:r>
      <w:r>
        <w:rPr>
          <w:lang w:val="en-GB"/>
        </w:rPr>
        <w:t xml:space="preserve"> </w:t>
      </w:r>
      <w:r w:rsidR="003E086B" w:rsidRPr="003E086B">
        <w:rPr>
          <w:lang w:val="en-GB"/>
        </w:rPr>
        <w:t xml:space="preserve">Whether you work abroad or are required to liaise globally with colleagues or business partners, understanding how to communicate </w:t>
      </w:r>
      <w:r w:rsidR="00934975" w:rsidRPr="003E086B">
        <w:rPr>
          <w:lang w:val="en-GB"/>
        </w:rPr>
        <w:t xml:space="preserve">effectively </w:t>
      </w:r>
      <w:r w:rsidR="003E086B" w:rsidRPr="003E086B">
        <w:rPr>
          <w:lang w:val="en-GB"/>
        </w:rPr>
        <w:t>with people from all over the world is a key professional skill - one that is increasingly important in today’s multicultural work environment.</w:t>
      </w:r>
      <w:r w:rsidR="00CD7E7E">
        <w:rPr>
          <w:lang w:val="en-GB"/>
        </w:rPr>
        <w:t xml:space="preserve"> </w:t>
      </w:r>
      <w:r w:rsidR="00CD7E7E" w:rsidRPr="00CD7E7E">
        <w:rPr>
          <w:lang w:val="en-GB"/>
        </w:rPr>
        <w:t xml:space="preserve">It can be difficult to find common ground with people from other countries, especially when their customs and business practices seem </w:t>
      </w:r>
      <w:r w:rsidR="00934975">
        <w:rPr>
          <w:lang w:val="en-GB"/>
        </w:rPr>
        <w:t>significantly</w:t>
      </w:r>
      <w:r w:rsidR="00CD7E7E" w:rsidRPr="00CD7E7E">
        <w:rPr>
          <w:lang w:val="en-GB"/>
        </w:rPr>
        <w:t xml:space="preserve"> different from your own.</w:t>
      </w:r>
    </w:p>
    <w:p w:rsidR="003E086B" w:rsidRDefault="003E086B" w:rsidP="005215D9">
      <w:pPr>
        <w:spacing w:line="276" w:lineRule="auto"/>
        <w:jc w:val="both"/>
        <w:rPr>
          <w:lang w:val="en-GB"/>
        </w:rPr>
      </w:pPr>
      <w:r>
        <w:rPr>
          <w:lang w:val="en-GB"/>
        </w:rPr>
        <w:t xml:space="preserve">1 – Culture </w:t>
      </w:r>
      <w:r w:rsidRPr="003E086B">
        <w:rPr>
          <w:lang w:val="en-GB"/>
        </w:rPr>
        <w:t>There are huge differences in communication</w:t>
      </w:r>
      <w:r w:rsidR="00934975">
        <w:rPr>
          <w:lang w:val="en-GB"/>
        </w:rPr>
        <w:t xml:space="preserve"> techniques</w:t>
      </w:r>
      <w:r w:rsidRPr="003E086B">
        <w:rPr>
          <w:lang w:val="en-GB"/>
        </w:rPr>
        <w:t xml:space="preserve"> between people from one country to another. In some cultures, people are loud, direct or even blunt and tend to interrupt others during a conversation. In others, people are typically soft-spoken, use flowery or indirect language and wait patiently for others to finish their sentence.</w:t>
      </w:r>
      <w:r>
        <w:rPr>
          <w:lang w:val="en-GB"/>
        </w:rPr>
        <w:t xml:space="preserve"> </w:t>
      </w:r>
      <w:r w:rsidRPr="003E086B">
        <w:rPr>
          <w:lang w:val="en-GB"/>
        </w:rPr>
        <w:t>During a business meeting</w:t>
      </w:r>
      <w:r w:rsidR="00934975">
        <w:rPr>
          <w:lang w:val="en-GB"/>
        </w:rPr>
        <w:t xml:space="preserve"> t</w:t>
      </w:r>
      <w:r w:rsidRPr="003E086B">
        <w:rPr>
          <w:lang w:val="en-GB"/>
        </w:rPr>
        <w:t>ry to adjust to the way your business partners communicate. Always use last names and titles unless you are invited to do otherwise.</w:t>
      </w:r>
      <w:r>
        <w:rPr>
          <w:lang w:val="en-GB"/>
        </w:rPr>
        <w:t xml:space="preserve"> </w:t>
      </w:r>
      <w:r w:rsidRPr="003E086B">
        <w:rPr>
          <w:lang w:val="en-GB"/>
        </w:rPr>
        <w:t xml:space="preserve">Hierarchies may have a great influence on the communication style in your new surroundings, so it is important to </w:t>
      </w:r>
      <w:r w:rsidR="00934975">
        <w:rPr>
          <w:lang w:val="en-GB"/>
        </w:rPr>
        <w:t>adjust</w:t>
      </w:r>
      <w:r w:rsidRPr="003E086B">
        <w:rPr>
          <w:lang w:val="en-GB"/>
        </w:rPr>
        <w:t xml:space="preserve"> this. Failing to acknowledge </w:t>
      </w:r>
      <w:r w:rsidR="00934975">
        <w:rPr>
          <w:lang w:val="en-GB"/>
        </w:rPr>
        <w:t>senior partners’</w:t>
      </w:r>
      <w:r w:rsidRPr="003E086B">
        <w:rPr>
          <w:lang w:val="en-GB"/>
        </w:rPr>
        <w:t xml:space="preserve"> status within the company or to greet them with due respect can leave a bad impression.</w:t>
      </w:r>
    </w:p>
    <w:p w:rsidR="000B2872" w:rsidRDefault="000B2872" w:rsidP="005215D9">
      <w:pPr>
        <w:spacing w:line="276" w:lineRule="auto"/>
        <w:jc w:val="both"/>
        <w:rPr>
          <w:lang w:val="en-GB"/>
        </w:rPr>
      </w:pPr>
      <w:r>
        <w:rPr>
          <w:lang w:val="en-GB"/>
        </w:rPr>
        <w:t xml:space="preserve">2 – </w:t>
      </w:r>
      <w:r w:rsidRPr="000B2872">
        <w:rPr>
          <w:lang w:val="en-GB"/>
        </w:rPr>
        <w:t>Personal</w:t>
      </w:r>
      <w:r>
        <w:rPr>
          <w:lang w:val="en-GB"/>
        </w:rPr>
        <w:t xml:space="preserve"> </w:t>
      </w:r>
      <w:r w:rsidRPr="000B2872">
        <w:rPr>
          <w:lang w:val="en-GB"/>
        </w:rPr>
        <w:t>Space Expectations</w:t>
      </w:r>
      <w:r>
        <w:rPr>
          <w:lang w:val="en-GB"/>
        </w:rPr>
        <w:t xml:space="preserve">. </w:t>
      </w:r>
      <w:r w:rsidRPr="000B2872">
        <w:rPr>
          <w:lang w:val="en-GB"/>
        </w:rPr>
        <w:t xml:space="preserve">Cultural differences in business include varying expectations about personal space and physical contact. Many Europeans and South Americans customarily kiss a business associate on both cheeks in greeting instead of shaking hands. While Americans are most comfortable at arms-length from business associates, other cultures have no problem standing shoulder-to-shoulder with </w:t>
      </w:r>
      <w:proofErr w:type="gramStart"/>
      <w:r w:rsidRPr="000B2872">
        <w:rPr>
          <w:lang w:val="en-GB"/>
        </w:rPr>
        <w:t>their</w:t>
      </w:r>
      <w:proofErr w:type="gramEnd"/>
      <w:r w:rsidRPr="000B2872">
        <w:rPr>
          <w:lang w:val="en-GB"/>
        </w:rPr>
        <w:t>.</w:t>
      </w:r>
      <w:r>
        <w:rPr>
          <w:lang w:val="en-GB"/>
        </w:rPr>
        <w:t xml:space="preserve"> </w:t>
      </w:r>
      <w:r w:rsidRPr="000B2872">
        <w:rPr>
          <w:lang w:val="en-GB"/>
        </w:rPr>
        <w:t>It's not unusual for female colleagues in Russia to walk arm in arm, for example, while the same behaviour in other cultures may signify a more personal or sexual relationship.</w:t>
      </w:r>
    </w:p>
    <w:p w:rsidR="009760FD" w:rsidRDefault="009760FD" w:rsidP="005215D9">
      <w:pPr>
        <w:spacing w:line="276" w:lineRule="auto"/>
        <w:jc w:val="both"/>
        <w:rPr>
          <w:lang w:val="en-GB"/>
        </w:rPr>
      </w:pPr>
      <w:r>
        <w:rPr>
          <w:lang w:val="en-GB"/>
        </w:rPr>
        <w:t xml:space="preserve">3 – </w:t>
      </w:r>
      <w:r w:rsidRPr="009760FD">
        <w:rPr>
          <w:lang w:val="en-GB"/>
        </w:rPr>
        <w:t>Workplace</w:t>
      </w:r>
      <w:r>
        <w:rPr>
          <w:lang w:val="en-GB"/>
        </w:rPr>
        <w:t xml:space="preserve"> </w:t>
      </w:r>
      <w:r w:rsidRPr="009760FD">
        <w:rPr>
          <w:lang w:val="en-GB"/>
        </w:rPr>
        <w:t>etiquette</w:t>
      </w:r>
      <w:r>
        <w:rPr>
          <w:lang w:val="en-GB"/>
        </w:rPr>
        <w:t xml:space="preserve">. </w:t>
      </w:r>
      <w:r w:rsidR="00934975">
        <w:rPr>
          <w:lang w:val="en-GB"/>
        </w:rPr>
        <w:t>T</w:t>
      </w:r>
      <w:r w:rsidRPr="009760FD">
        <w:rPr>
          <w:lang w:val="en-GB"/>
        </w:rPr>
        <w:t>he formality of address is a big consideration when dealing with colleagues and business partners from different countries</w:t>
      </w:r>
      <w:r w:rsidR="00EC7095">
        <w:rPr>
          <w:lang w:val="en-GB"/>
        </w:rPr>
        <w:t xml:space="preserve">. </w:t>
      </w:r>
      <w:r w:rsidRPr="009760FD">
        <w:rPr>
          <w:lang w:val="en-GB"/>
        </w:rPr>
        <w:t>Asian countries such as South Korea, China, and Singapore tend to use formal “Mr./Ms. Surname,” while Americans and Canadians tend to use first names. When in doubt, erring on the side of formality is generally safest.</w:t>
      </w:r>
      <w:r>
        <w:rPr>
          <w:lang w:val="en-GB"/>
        </w:rPr>
        <w:t xml:space="preserve"> </w:t>
      </w:r>
    </w:p>
    <w:p w:rsidR="001B30CF" w:rsidRDefault="009760FD" w:rsidP="005215D9">
      <w:pPr>
        <w:spacing w:line="276" w:lineRule="auto"/>
        <w:jc w:val="both"/>
        <w:rPr>
          <w:lang w:val="en-GB"/>
        </w:rPr>
      </w:pPr>
      <w:r>
        <w:rPr>
          <w:lang w:val="en-GB"/>
        </w:rPr>
        <w:t>4</w:t>
      </w:r>
      <w:r w:rsidR="003E086B">
        <w:rPr>
          <w:lang w:val="en-GB"/>
        </w:rPr>
        <w:t xml:space="preserve"> – </w:t>
      </w:r>
      <w:r w:rsidR="003E086B" w:rsidRPr="003E086B">
        <w:rPr>
          <w:lang w:val="en-GB"/>
        </w:rPr>
        <w:t>Valuing</w:t>
      </w:r>
      <w:r w:rsidR="003E086B">
        <w:rPr>
          <w:lang w:val="en-GB"/>
        </w:rPr>
        <w:t xml:space="preserve"> Time. </w:t>
      </w:r>
      <w:r w:rsidR="00B31401" w:rsidRPr="009760FD">
        <w:rPr>
          <w:lang w:val="en-GB"/>
        </w:rPr>
        <w:t>The concept of punctuality can also differ between cultures in an international business environment. Different ideas of what constitutes being “on time” can often lead to misunderstandings or negative cultural perceptions. For example, where an American may arrive at a meeting a few minutes early, an Italian or Mexican colleague may arrive several minutes after the scheduled start-time (and still be considered “on time”).</w:t>
      </w:r>
      <w:r w:rsidR="00B31401">
        <w:rPr>
          <w:lang w:val="en-GB"/>
        </w:rPr>
        <w:t xml:space="preserve"> </w:t>
      </w:r>
      <w:r w:rsidR="003E086B" w:rsidRPr="003E086B">
        <w:rPr>
          <w:lang w:val="en-GB"/>
        </w:rPr>
        <w:t>Everyone would agree that Germans are well-known for their punctuality. In many African and South American countries, however, scheduled appointments are often treated like a general guideline rather than something one has to strictly abide by.</w:t>
      </w:r>
      <w:r w:rsidR="003E086B">
        <w:rPr>
          <w:lang w:val="en-GB"/>
        </w:rPr>
        <w:t xml:space="preserve"> </w:t>
      </w:r>
      <w:r w:rsidR="003E086B" w:rsidRPr="003E086B">
        <w:rPr>
          <w:lang w:val="en-GB"/>
        </w:rPr>
        <w:t xml:space="preserve">Seeing how some cultures are more time-conscious than others, it is always best to be punctual at first and simultaneously adopt a relaxed attitude towards time management. </w:t>
      </w:r>
    </w:p>
    <w:p w:rsidR="00CD7E7E" w:rsidRDefault="009760FD" w:rsidP="005215D9">
      <w:pPr>
        <w:spacing w:line="276" w:lineRule="auto"/>
        <w:jc w:val="both"/>
        <w:rPr>
          <w:lang w:val="en-GB"/>
        </w:rPr>
      </w:pPr>
      <w:r>
        <w:rPr>
          <w:lang w:val="en-GB"/>
        </w:rPr>
        <w:t>5</w:t>
      </w:r>
      <w:r w:rsidR="00CD7E7E">
        <w:rPr>
          <w:lang w:val="en-GB"/>
        </w:rPr>
        <w:t xml:space="preserve"> – </w:t>
      </w:r>
      <w:r w:rsidR="00CD7E7E" w:rsidRPr="00CD7E7E">
        <w:rPr>
          <w:lang w:val="en-GB"/>
        </w:rPr>
        <w:t>Managing</w:t>
      </w:r>
      <w:r w:rsidR="00CD7E7E">
        <w:rPr>
          <w:lang w:val="en-GB"/>
        </w:rPr>
        <w:t xml:space="preserve"> </w:t>
      </w:r>
      <w:r w:rsidR="00CD7E7E" w:rsidRPr="00CD7E7E">
        <w:rPr>
          <w:lang w:val="en-GB"/>
        </w:rPr>
        <w:t>emails and phone calls</w:t>
      </w:r>
      <w:r w:rsidR="00CD7E7E">
        <w:rPr>
          <w:lang w:val="en-GB"/>
        </w:rPr>
        <w:t xml:space="preserve">. </w:t>
      </w:r>
      <w:r w:rsidR="00CD7E7E" w:rsidRPr="00CD7E7E">
        <w:rPr>
          <w:lang w:val="en-GB"/>
        </w:rPr>
        <w:t>Telephone conferences can be very effective in improving business communication and cooperation within international companies. However, sometimes problems can arise when participants don’t know what to expect from each other.</w:t>
      </w:r>
      <w:r w:rsidR="00CD7E7E">
        <w:rPr>
          <w:lang w:val="en-GB"/>
        </w:rPr>
        <w:t xml:space="preserve"> </w:t>
      </w:r>
      <w:r w:rsidR="001B30CF">
        <w:rPr>
          <w:lang w:val="en-GB"/>
        </w:rPr>
        <w:t>P</w:t>
      </w:r>
      <w:r w:rsidR="00CD7E7E" w:rsidRPr="00CD7E7E">
        <w:rPr>
          <w:lang w:val="en-GB"/>
        </w:rPr>
        <w:t>erhaps Brazilian people need some personal contact before acting or would like to know the benefits of providing information.</w:t>
      </w:r>
      <w:r w:rsidR="00CD7E7E">
        <w:rPr>
          <w:lang w:val="en-GB"/>
        </w:rPr>
        <w:t xml:space="preserve"> </w:t>
      </w:r>
      <w:r w:rsidR="00CD7E7E" w:rsidRPr="00CD7E7E">
        <w:rPr>
          <w:lang w:val="en-GB"/>
        </w:rPr>
        <w:t>Small talk can be very important fo</w:t>
      </w:r>
      <w:bookmarkStart w:id="0" w:name="_GoBack"/>
      <w:bookmarkEnd w:id="0"/>
      <w:r w:rsidR="00CD7E7E" w:rsidRPr="00CD7E7E">
        <w:rPr>
          <w:lang w:val="en-GB"/>
        </w:rPr>
        <w:t>r Americans to build relationships. British people might use humour, whereas Chinese colleagues may want to check with the group or boss before responding.</w:t>
      </w:r>
      <w:r w:rsidR="001B30CF">
        <w:rPr>
          <w:lang w:val="en-GB"/>
        </w:rPr>
        <w:t xml:space="preserve"> </w:t>
      </w:r>
      <w:r w:rsidR="00CD7E7E" w:rsidRPr="00CD7E7E">
        <w:rPr>
          <w:lang w:val="en-GB"/>
        </w:rPr>
        <w:t xml:space="preserve">If there are no sensitive issues involved, it’s a good idea to use emails to communicate information beforehand, taking care to respect cultural differences </w:t>
      </w:r>
      <w:r w:rsidR="00CD7E7E" w:rsidRPr="00CD7E7E">
        <w:rPr>
          <w:lang w:val="en-GB"/>
        </w:rPr>
        <w:lastRenderedPageBreak/>
        <w:t>when addressing people</w:t>
      </w:r>
      <w:r w:rsidR="001B30CF">
        <w:rPr>
          <w:lang w:val="en-GB"/>
        </w:rPr>
        <w:t xml:space="preserve">. </w:t>
      </w:r>
      <w:r w:rsidR="00CD7E7E" w:rsidRPr="00CD7E7E">
        <w:rPr>
          <w:lang w:val="en-GB"/>
        </w:rPr>
        <w:t>Be sure to follow your emails with telephone or face-to-face communication, especially when cooperating with cultures with high person orientation.</w:t>
      </w:r>
      <w:r w:rsidR="00CD7E7E">
        <w:rPr>
          <w:lang w:val="en-GB"/>
        </w:rPr>
        <w:t xml:space="preserve"> </w:t>
      </w:r>
      <w:r w:rsidR="00CD7E7E" w:rsidRPr="00CD7E7E">
        <w:rPr>
          <w:lang w:val="en-GB"/>
        </w:rPr>
        <w:t>The telephone conference itself should have a clear structure, with time to speak for everyone. Make sure that everyone is still involved by asking for feedback from individuals, and keep in mind that some people may have to check with the group or boss before expressing an opinion.</w:t>
      </w:r>
      <w:r w:rsidR="00CD7E7E">
        <w:rPr>
          <w:lang w:val="en-GB"/>
        </w:rPr>
        <w:t xml:space="preserve"> </w:t>
      </w:r>
      <w:r w:rsidR="00CD7E7E" w:rsidRPr="00CD7E7E">
        <w:rPr>
          <w:lang w:val="en-GB"/>
        </w:rPr>
        <w:t>Things will go much more smoothly once everybody feels informed and involved.</w:t>
      </w:r>
    </w:p>
    <w:p w:rsidR="00CD7E7E" w:rsidRDefault="009760FD" w:rsidP="005215D9">
      <w:pPr>
        <w:spacing w:line="276" w:lineRule="auto"/>
        <w:jc w:val="both"/>
        <w:rPr>
          <w:lang w:val="en-GB"/>
        </w:rPr>
      </w:pPr>
      <w:r>
        <w:rPr>
          <w:lang w:val="en-GB"/>
        </w:rPr>
        <w:t>6</w:t>
      </w:r>
      <w:r w:rsidR="00CD7E7E">
        <w:rPr>
          <w:lang w:val="en-GB"/>
        </w:rPr>
        <w:t xml:space="preserve"> – </w:t>
      </w:r>
      <w:r w:rsidR="00CD7E7E" w:rsidRPr="00CD7E7E">
        <w:rPr>
          <w:lang w:val="en-GB"/>
        </w:rPr>
        <w:t>Presentations</w:t>
      </w:r>
      <w:r w:rsidR="00CD7E7E">
        <w:rPr>
          <w:lang w:val="en-GB"/>
        </w:rPr>
        <w:t xml:space="preserve">. </w:t>
      </w:r>
      <w:r w:rsidR="00CD7E7E" w:rsidRPr="00CD7E7E">
        <w:rPr>
          <w:lang w:val="en-GB"/>
        </w:rPr>
        <w:t>Consider how people from different countries approach their goals. Future oriented cultures like those from the US want to hear about the potential benefits of a product, while past oriented audiences from places like India or China recognize credibility through past achievements. Because of this, presentation styles vary across cultures - some like to focus on the ‘big picture’ before going into detail and appreciate interaction with the audience.</w:t>
      </w:r>
      <w:r w:rsidR="00CD7E7E">
        <w:rPr>
          <w:lang w:val="en-GB"/>
        </w:rPr>
        <w:t xml:space="preserve"> </w:t>
      </w:r>
      <w:r w:rsidR="00CD7E7E" w:rsidRPr="00CD7E7E">
        <w:rPr>
          <w:lang w:val="en-GB"/>
        </w:rPr>
        <w:t>On the other hand, in-depth presentations from low-context cultures simply concentrate on the facts. The key to a successful international conference is the ability to translate information in a way that appeals to everybody - think about your style of communication, gestures and body language when presenting.</w:t>
      </w:r>
    </w:p>
    <w:p w:rsidR="00B820E8" w:rsidRDefault="009760FD" w:rsidP="005215D9">
      <w:pPr>
        <w:spacing w:line="276" w:lineRule="auto"/>
        <w:jc w:val="both"/>
        <w:rPr>
          <w:lang w:val="en-GB"/>
        </w:rPr>
      </w:pPr>
      <w:r>
        <w:rPr>
          <w:lang w:val="en-GB"/>
        </w:rPr>
        <w:t>7</w:t>
      </w:r>
      <w:r w:rsidR="00CD7E7E">
        <w:rPr>
          <w:lang w:val="en-GB"/>
        </w:rPr>
        <w:t xml:space="preserve"> – </w:t>
      </w:r>
      <w:r w:rsidR="00CD7E7E" w:rsidRPr="00CD7E7E">
        <w:rPr>
          <w:lang w:val="en-GB"/>
        </w:rPr>
        <w:t>Meetings</w:t>
      </w:r>
      <w:r w:rsidR="00CD7E7E">
        <w:rPr>
          <w:lang w:val="en-GB"/>
        </w:rPr>
        <w:t xml:space="preserve"> </w:t>
      </w:r>
      <w:r w:rsidR="00CD7E7E" w:rsidRPr="00CD7E7E">
        <w:rPr>
          <w:lang w:val="en-GB"/>
        </w:rPr>
        <w:t>and how to facilitate them</w:t>
      </w:r>
      <w:r w:rsidR="00CD7E7E">
        <w:rPr>
          <w:lang w:val="en-GB"/>
        </w:rPr>
        <w:t xml:space="preserve">. </w:t>
      </w:r>
      <w:r w:rsidR="00CD7E7E" w:rsidRPr="00CD7E7E">
        <w:rPr>
          <w:lang w:val="en-GB"/>
        </w:rPr>
        <w:t>Big events like international sales meetings can quickly become disorganized and lose direction if communication breaks down between groups from each country. Avoid misunderstandings by clearly defining the aims of a meeting and telling presenters what is expected from them. Remember that meeting culture for the participants could be very different from yours - it’s very important to consider language requirements like interpreting and translation facilities, as well as dietary requirements, if food is being provided.</w:t>
      </w:r>
      <w:r w:rsidR="00CD7E7E">
        <w:rPr>
          <w:lang w:val="en-GB"/>
        </w:rPr>
        <w:t xml:space="preserve"> </w:t>
      </w:r>
      <w:r w:rsidR="00CD7E7E" w:rsidRPr="00CD7E7E">
        <w:rPr>
          <w:lang w:val="en-GB"/>
        </w:rPr>
        <w:t xml:space="preserve">Do make sure to plan enough time for interaction and a social program around the meeting. </w:t>
      </w:r>
    </w:p>
    <w:p w:rsidR="00CE1F1C" w:rsidRDefault="009760FD" w:rsidP="005215D9">
      <w:pPr>
        <w:spacing w:line="276" w:lineRule="auto"/>
        <w:jc w:val="both"/>
        <w:rPr>
          <w:lang w:val="en-GB"/>
        </w:rPr>
      </w:pPr>
      <w:r>
        <w:rPr>
          <w:lang w:val="en-GB"/>
        </w:rPr>
        <w:t>8</w:t>
      </w:r>
      <w:r w:rsidR="00CE1F1C">
        <w:rPr>
          <w:lang w:val="en-GB"/>
        </w:rPr>
        <w:t xml:space="preserve"> – </w:t>
      </w:r>
      <w:r w:rsidR="00CE1F1C" w:rsidRPr="00CE1F1C">
        <w:rPr>
          <w:lang w:val="en-GB"/>
        </w:rPr>
        <w:t>Socializing</w:t>
      </w:r>
      <w:r w:rsidR="00CE1F1C">
        <w:rPr>
          <w:lang w:val="en-GB"/>
        </w:rPr>
        <w:t xml:space="preserve">. </w:t>
      </w:r>
      <w:r w:rsidR="00CE1F1C" w:rsidRPr="00CE1F1C">
        <w:rPr>
          <w:lang w:val="en-GB"/>
        </w:rPr>
        <w:t>Highly person-oriented cultures find socializing very important, because getting to know each other is necessary to doing business together. You may be invited out in many countries, often to places you may never have expected - like a karaoke bar in Japan, or a sauna in Finland.</w:t>
      </w:r>
      <w:r w:rsidR="00CE1F1C">
        <w:rPr>
          <w:lang w:val="en-GB"/>
        </w:rPr>
        <w:t xml:space="preserve"> </w:t>
      </w:r>
      <w:r w:rsidR="00CE1F1C" w:rsidRPr="00CE1F1C">
        <w:rPr>
          <w:lang w:val="en-GB"/>
        </w:rPr>
        <w:t>Try to research these customs before your trip, and take advantage of being invited out to get to know each other and build trust. Not only will it benefit you professionally by meeting new contacts, you’ll be experiencing something new! By showing interest, you’ll make it much easier to navigate negotiations when the time comes.</w:t>
      </w:r>
    </w:p>
    <w:p w:rsidR="00CE1F1C" w:rsidRDefault="009760FD" w:rsidP="005215D9">
      <w:pPr>
        <w:spacing w:line="276" w:lineRule="auto"/>
        <w:jc w:val="both"/>
        <w:rPr>
          <w:lang w:val="en-GB"/>
        </w:rPr>
      </w:pPr>
      <w:r>
        <w:rPr>
          <w:lang w:val="en-GB"/>
        </w:rPr>
        <w:t>9</w:t>
      </w:r>
      <w:r w:rsidR="00CE1F1C">
        <w:rPr>
          <w:lang w:val="en-GB"/>
        </w:rPr>
        <w:t xml:space="preserve"> – </w:t>
      </w:r>
      <w:r w:rsidR="00CE1F1C" w:rsidRPr="00CE1F1C">
        <w:rPr>
          <w:lang w:val="en-GB"/>
        </w:rPr>
        <w:t>Handling</w:t>
      </w:r>
      <w:r w:rsidR="00CE1F1C">
        <w:rPr>
          <w:lang w:val="en-GB"/>
        </w:rPr>
        <w:t xml:space="preserve"> </w:t>
      </w:r>
      <w:r w:rsidR="00CE1F1C" w:rsidRPr="00CE1F1C">
        <w:rPr>
          <w:lang w:val="en-GB"/>
        </w:rPr>
        <w:t>negotiations</w:t>
      </w:r>
      <w:r w:rsidR="00CE1F1C">
        <w:rPr>
          <w:lang w:val="en-GB"/>
        </w:rPr>
        <w:t xml:space="preserve">. </w:t>
      </w:r>
      <w:r w:rsidR="00CE1F1C" w:rsidRPr="00CE1F1C">
        <w:rPr>
          <w:lang w:val="en-GB"/>
        </w:rPr>
        <w:t>Business negotiations can be tricky at the best of times, but even more so if there are any cultural misunderstandings. For example, Chinese culture values hospitality and getting to know business partners better before anything is agreed upon - eating together is very important, and it can take a long time before plans are made. For an American visitor, this approach could seem counterproductive.</w:t>
      </w:r>
      <w:r w:rsidR="00CE1F1C">
        <w:rPr>
          <w:lang w:val="en-GB"/>
        </w:rPr>
        <w:t xml:space="preserve"> </w:t>
      </w:r>
      <w:r w:rsidR="00CE1F1C" w:rsidRPr="00CE1F1C">
        <w:rPr>
          <w:lang w:val="en-GB"/>
        </w:rPr>
        <w:t>Think about the best environment for negotiations, who should be involved, and even things like appropriate clothing and seating arrangements - as with many of the above scenarios, being sensitive of cultural factors like this can make all the difference when building relationships.</w:t>
      </w:r>
    </w:p>
    <w:p w:rsidR="00D73606" w:rsidRDefault="009760FD" w:rsidP="005215D9">
      <w:pPr>
        <w:spacing w:line="276" w:lineRule="auto"/>
        <w:jc w:val="both"/>
        <w:rPr>
          <w:lang w:val="en-GB"/>
        </w:rPr>
      </w:pPr>
      <w:r>
        <w:rPr>
          <w:lang w:val="en-GB"/>
        </w:rPr>
        <w:t>10</w:t>
      </w:r>
      <w:r w:rsidR="00D73606">
        <w:rPr>
          <w:lang w:val="en-GB"/>
        </w:rPr>
        <w:t xml:space="preserve"> – </w:t>
      </w:r>
      <w:r w:rsidR="00D73606" w:rsidRPr="00D73606">
        <w:rPr>
          <w:lang w:val="en-GB"/>
        </w:rPr>
        <w:t>High</w:t>
      </w:r>
      <w:r w:rsidR="00D73606">
        <w:rPr>
          <w:lang w:val="en-GB"/>
        </w:rPr>
        <w:t xml:space="preserve"> </w:t>
      </w:r>
      <w:r w:rsidR="00D73606" w:rsidRPr="00D73606">
        <w:rPr>
          <w:lang w:val="en-GB"/>
        </w:rPr>
        <w:t>and Low Context</w:t>
      </w:r>
      <w:r w:rsidR="00D73606">
        <w:rPr>
          <w:lang w:val="en-GB"/>
        </w:rPr>
        <w:t xml:space="preserve">. </w:t>
      </w:r>
      <w:r w:rsidR="00D73606" w:rsidRPr="00D73606">
        <w:rPr>
          <w:lang w:val="en-GB"/>
        </w:rPr>
        <w:t>Different cultures communicate through various levels of context. Low-context cultures such as Canada, the United States, Australia, New Zealand and most of Europe, require little or no explanation of orders and requests, preferring to make decisions quickly. High-context cultures, which include most other Eastern and South American populations, require and expect much more explanation about orders and directions. Businesses that operate with a low-context form of communication spell out the specifics in the message, while those from a high-context communication culture expect and supply more background with their messages.</w:t>
      </w:r>
    </w:p>
    <w:p w:rsidR="00CE1F1C" w:rsidRPr="00CE1F1C" w:rsidRDefault="00D73606" w:rsidP="005215D9">
      <w:pPr>
        <w:spacing w:line="276" w:lineRule="auto"/>
        <w:jc w:val="both"/>
        <w:rPr>
          <w:lang w:val="en-GB"/>
        </w:rPr>
      </w:pPr>
      <w:r>
        <w:rPr>
          <w:lang w:val="en-GB"/>
        </w:rPr>
        <w:t>1</w:t>
      </w:r>
      <w:r w:rsidR="009760FD">
        <w:rPr>
          <w:lang w:val="en-GB"/>
        </w:rPr>
        <w:t>1</w:t>
      </w:r>
      <w:r w:rsidR="00CE1F1C">
        <w:rPr>
          <w:lang w:val="en-GB"/>
        </w:rPr>
        <w:t xml:space="preserve"> – </w:t>
      </w:r>
      <w:r w:rsidR="00CE1F1C" w:rsidRPr="00CE1F1C">
        <w:rPr>
          <w:lang w:val="en-GB"/>
        </w:rPr>
        <w:t>Managing</w:t>
      </w:r>
      <w:r w:rsidR="00CE1F1C">
        <w:rPr>
          <w:lang w:val="en-GB"/>
        </w:rPr>
        <w:t xml:space="preserve"> </w:t>
      </w:r>
      <w:r w:rsidR="00CE1F1C" w:rsidRPr="00CE1F1C">
        <w:rPr>
          <w:lang w:val="en-GB"/>
        </w:rPr>
        <w:t>teams</w:t>
      </w:r>
      <w:r w:rsidR="00CE1F1C">
        <w:rPr>
          <w:lang w:val="en-GB"/>
        </w:rPr>
        <w:t xml:space="preserve">. </w:t>
      </w:r>
      <w:r w:rsidR="00CE1F1C" w:rsidRPr="00CE1F1C">
        <w:rPr>
          <w:lang w:val="en-GB"/>
        </w:rPr>
        <w:t>Communication is vastly improved when roles and expectations are clarified and proper cross-cultural communication training has been implemented. This is especially important when managing teams from all over the world. Be aware of different styles of communication - some may be more direct than others, or only give feedback at certain stages.</w:t>
      </w:r>
      <w:r w:rsidR="00CE1F1C">
        <w:rPr>
          <w:lang w:val="en-GB"/>
        </w:rPr>
        <w:t xml:space="preserve"> </w:t>
      </w:r>
      <w:r w:rsidR="00CE1F1C" w:rsidRPr="00CE1F1C">
        <w:rPr>
          <w:lang w:val="en-GB"/>
        </w:rPr>
        <w:t xml:space="preserve">Spend time on face-to-face relationship building before switching to virtual communication, and make sure to include all team members in decision making at all </w:t>
      </w:r>
      <w:r w:rsidR="00CE1F1C" w:rsidRPr="00CE1F1C">
        <w:rPr>
          <w:lang w:val="en-GB"/>
        </w:rPr>
        <w:lastRenderedPageBreak/>
        <w:t>stages of the project. Once you’ve identified the cultural differences that could lead to any miscommunications or misunderstandings, find common ground and decide how you want to work together.</w:t>
      </w:r>
      <w:r w:rsidR="00CE1F1C">
        <w:rPr>
          <w:lang w:val="en-GB"/>
        </w:rPr>
        <w:t xml:space="preserve"> </w:t>
      </w:r>
      <w:r w:rsidR="00DD15F2">
        <w:rPr>
          <w:lang w:val="en-GB"/>
        </w:rPr>
        <w:t>It</w:t>
      </w:r>
      <w:r w:rsidR="00CE1F1C" w:rsidRPr="00CE1F1C">
        <w:rPr>
          <w:lang w:val="en-GB"/>
        </w:rPr>
        <w:t>’s important to educate yourself and your employees about how to approach any potentially delicate situations.</w:t>
      </w:r>
    </w:p>
    <w:p w:rsidR="009760FD" w:rsidRDefault="009760FD" w:rsidP="005215D9">
      <w:pPr>
        <w:spacing w:line="276" w:lineRule="auto"/>
        <w:jc w:val="both"/>
        <w:rPr>
          <w:lang w:val="en-GB"/>
        </w:rPr>
      </w:pPr>
      <w:r>
        <w:rPr>
          <w:lang w:val="en-GB"/>
        </w:rPr>
        <w:t xml:space="preserve">12 – </w:t>
      </w:r>
      <w:r w:rsidRPr="009760FD">
        <w:rPr>
          <w:lang w:val="en-GB"/>
        </w:rPr>
        <w:t>Differing</w:t>
      </w:r>
      <w:r>
        <w:rPr>
          <w:lang w:val="en-GB"/>
        </w:rPr>
        <w:t xml:space="preserve"> </w:t>
      </w:r>
      <w:r w:rsidRPr="009760FD">
        <w:rPr>
          <w:lang w:val="en-GB"/>
        </w:rPr>
        <w:t>Meanings of Cues</w:t>
      </w:r>
      <w:r>
        <w:rPr>
          <w:lang w:val="en-GB"/>
        </w:rPr>
        <w:t xml:space="preserve">. </w:t>
      </w:r>
      <w:r w:rsidRPr="009760FD">
        <w:rPr>
          <w:lang w:val="en-GB"/>
        </w:rPr>
        <w:t>Western and Eastern cues have substantially different meanings in business. The word "yes," for example, usually means agreement in Western cultures. In Eastern and high-context cultures however, the word "yes," often means that the party understands the message, not necessarily that he agrees with it. A handshake in some cultures is as ironclad as an American contract. A period of silence during negotiations with an Eastern business associate may signify displeasure with your proposal. While frank openness may be desirable in Western cultures, Eastern cultures often place more value on saving face and avoiding disrespectful responses.</w:t>
      </w:r>
    </w:p>
    <w:p w:rsidR="009760FD" w:rsidRDefault="009760FD" w:rsidP="005215D9">
      <w:pPr>
        <w:spacing w:line="276" w:lineRule="auto"/>
        <w:jc w:val="both"/>
        <w:rPr>
          <w:lang w:val="en-GB"/>
        </w:rPr>
      </w:pPr>
      <w:r>
        <w:rPr>
          <w:lang w:val="en-GB"/>
        </w:rPr>
        <w:t xml:space="preserve">13 – </w:t>
      </w:r>
      <w:r w:rsidRPr="009760FD">
        <w:rPr>
          <w:lang w:val="en-GB"/>
        </w:rPr>
        <w:t>The</w:t>
      </w:r>
      <w:r>
        <w:rPr>
          <w:lang w:val="en-GB"/>
        </w:rPr>
        <w:t xml:space="preserve"> </w:t>
      </w:r>
      <w:r w:rsidRPr="009760FD">
        <w:rPr>
          <w:lang w:val="en-GB"/>
        </w:rPr>
        <w:t>Importance of Relationships</w:t>
      </w:r>
      <w:r>
        <w:rPr>
          <w:lang w:val="en-GB"/>
        </w:rPr>
        <w:t xml:space="preserve">. </w:t>
      </w:r>
      <w:r w:rsidRPr="009760FD">
        <w:rPr>
          <w:lang w:val="en-GB"/>
        </w:rPr>
        <w:t>While Western cultures proclaim to value relationship-based marketing and business practices, in high-context cultures a relationship involves long-time family ties or direct referrals from close friends. Judgments made in business often are made based on familial ties, class and status in relationship-oriented cultures, while rule-oriented cultures believe that everyone in business deserves an equal opportunity to make their case. Judgments are made on universal qualities of fairness, honesty and getting the best deal, rather than on formal introductions and background checks.</w:t>
      </w:r>
      <w:r>
        <w:rPr>
          <w:lang w:val="en-GB"/>
        </w:rPr>
        <w:t xml:space="preserve"> </w:t>
      </w:r>
    </w:p>
    <w:p w:rsidR="009760FD" w:rsidRDefault="009760FD" w:rsidP="005215D9">
      <w:pPr>
        <w:spacing w:line="276" w:lineRule="auto"/>
        <w:jc w:val="both"/>
        <w:rPr>
          <w:lang w:val="en-GB"/>
        </w:rPr>
      </w:pPr>
      <w:r>
        <w:rPr>
          <w:lang w:val="en-GB"/>
        </w:rPr>
        <w:t xml:space="preserve">14 – </w:t>
      </w:r>
      <w:r w:rsidRPr="009760FD">
        <w:rPr>
          <w:lang w:val="en-GB"/>
        </w:rPr>
        <w:t>Organizational</w:t>
      </w:r>
      <w:r>
        <w:rPr>
          <w:lang w:val="en-GB"/>
        </w:rPr>
        <w:t xml:space="preserve"> </w:t>
      </w:r>
      <w:r w:rsidRPr="009760FD">
        <w:rPr>
          <w:lang w:val="en-GB"/>
        </w:rPr>
        <w:t>hierarchy</w:t>
      </w:r>
      <w:r>
        <w:rPr>
          <w:lang w:val="en-GB"/>
        </w:rPr>
        <w:t xml:space="preserve">. </w:t>
      </w:r>
      <w:r w:rsidRPr="009760FD">
        <w:rPr>
          <w:lang w:val="en-GB"/>
        </w:rPr>
        <w:t>Organizational hierarchy and attitudes towards management roles can also vary widely between cultures. Whether or not those in junior or middle-management positions feel comfortable speaking up in meetings, questioning senior decisions, or expressing a differing opinion can be dictated by cultural norms. Often these attitudes can be a reflection of a country’s societal values or level of social equality. For instance, a country such as Japan, which traditionally values social hierarchy, relative status, and respect for seniority, brings this approach into the workplace. This hierarchy helps to define roles and responsibilities across the organization. This also means that those in senior management positions command respect and expect a certain level of formality and deference from junior team members.</w:t>
      </w:r>
      <w:r>
        <w:rPr>
          <w:lang w:val="en-GB"/>
        </w:rPr>
        <w:t xml:space="preserve"> </w:t>
      </w:r>
      <w:r w:rsidRPr="009760FD">
        <w:rPr>
          <w:lang w:val="en-GB"/>
        </w:rPr>
        <w:t xml:space="preserve">However, Scandinavian countries, such as Norway, which emphasize societal equality, tend to have a comparatively flat organizational hierarchy. In turn, this can mean relatively informal communication and an emphasis on cooperation across the organization. </w:t>
      </w:r>
    </w:p>
    <w:p w:rsidR="003E086B" w:rsidRPr="003E086B" w:rsidRDefault="000B2872" w:rsidP="005215D9">
      <w:pPr>
        <w:spacing w:line="276" w:lineRule="auto"/>
        <w:jc w:val="both"/>
        <w:rPr>
          <w:lang w:val="en-GB"/>
        </w:rPr>
      </w:pPr>
      <w:r>
        <w:rPr>
          <w:lang w:val="en-GB"/>
        </w:rPr>
        <w:t>1</w:t>
      </w:r>
      <w:r w:rsidR="009760FD">
        <w:rPr>
          <w:lang w:val="en-GB"/>
        </w:rPr>
        <w:t>5</w:t>
      </w:r>
      <w:r w:rsidR="003E086B">
        <w:rPr>
          <w:lang w:val="en-GB"/>
        </w:rPr>
        <w:t xml:space="preserve"> – </w:t>
      </w:r>
      <w:r w:rsidR="003E086B" w:rsidRPr="003E086B">
        <w:rPr>
          <w:lang w:val="en-GB"/>
        </w:rPr>
        <w:t>Cultural</w:t>
      </w:r>
      <w:r w:rsidR="003E086B">
        <w:rPr>
          <w:lang w:val="en-GB"/>
        </w:rPr>
        <w:t xml:space="preserve"> </w:t>
      </w:r>
      <w:r w:rsidR="003E086B" w:rsidRPr="003E086B">
        <w:rPr>
          <w:lang w:val="en-GB"/>
        </w:rPr>
        <w:t>Differences Aside…</w:t>
      </w:r>
      <w:r w:rsidR="003E086B">
        <w:rPr>
          <w:lang w:val="en-GB"/>
        </w:rPr>
        <w:t xml:space="preserve"> </w:t>
      </w:r>
      <w:r w:rsidR="003E086B" w:rsidRPr="003E086B">
        <w:rPr>
          <w:lang w:val="en-GB"/>
        </w:rPr>
        <w:t>There are always a few generally valid guidelines you should pay attention to in order to make a positive impression in the business world. Being dressed appropriately for the occasion and arriving at a business meeting well-prepared are two very obvious ingredients for your success in international business. Whether you are in France or in China, your business partners will appreciate your efforts to make a good impression, regardless of cultural differences.</w:t>
      </w:r>
      <w:r w:rsidR="003E086B">
        <w:rPr>
          <w:lang w:val="en-GB"/>
        </w:rPr>
        <w:t xml:space="preserve"> </w:t>
      </w:r>
      <w:r w:rsidR="003E086B" w:rsidRPr="003E086B">
        <w:rPr>
          <w:lang w:val="en-GB"/>
        </w:rPr>
        <w:t>When you fly abroad for business purposes, jet lag is a factor that needs to be taken into account as it might inhibit your professional skills significantly. After all, who makes a great impression when they are sleep-deprived and stressed out?</w:t>
      </w:r>
      <w:r w:rsidR="003E086B">
        <w:rPr>
          <w:lang w:val="en-GB"/>
        </w:rPr>
        <w:t xml:space="preserve"> </w:t>
      </w:r>
      <w:r w:rsidR="003E086B" w:rsidRPr="003E086B">
        <w:rPr>
          <w:lang w:val="en-GB"/>
        </w:rPr>
        <w:t>To mellow the effects of jet lag, try to arrive a couple of days early to give your body enough time to adjust. It may help to set your watch to the new time before you leave and to act accordingly. If at all feasible, this could involve slowly adjusting your sleeping and waking hours to the new time zone. This may seem trivial to you, but a well-slept and alert traveller is much better equipped to deal with cultural differences than someone who is under slept and exhausted.</w:t>
      </w:r>
    </w:p>
    <w:sectPr w:rsidR="003E086B" w:rsidRPr="003E086B" w:rsidSect="005215D9">
      <w:pgSz w:w="11906" w:h="16838"/>
      <w:pgMar w:top="851" w:right="108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86B"/>
    <w:rsid w:val="000B2872"/>
    <w:rsid w:val="001B30CF"/>
    <w:rsid w:val="003E086B"/>
    <w:rsid w:val="005215D9"/>
    <w:rsid w:val="00704BE9"/>
    <w:rsid w:val="00934975"/>
    <w:rsid w:val="009760FD"/>
    <w:rsid w:val="00B31401"/>
    <w:rsid w:val="00B820E8"/>
    <w:rsid w:val="00B8213A"/>
    <w:rsid w:val="00CD7E7E"/>
    <w:rsid w:val="00CE1F1C"/>
    <w:rsid w:val="00D73606"/>
    <w:rsid w:val="00DD15F2"/>
    <w:rsid w:val="00EC709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835CF"/>
  <w15:chartTrackingRefBased/>
  <w15:docId w15:val="{E3380521-4961-402A-9A1A-D1D1763F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032904">
      <w:bodyDiv w:val="1"/>
      <w:marLeft w:val="0"/>
      <w:marRight w:val="0"/>
      <w:marTop w:val="0"/>
      <w:marBottom w:val="0"/>
      <w:divBdr>
        <w:top w:val="none" w:sz="0" w:space="0" w:color="auto"/>
        <w:left w:val="none" w:sz="0" w:space="0" w:color="auto"/>
        <w:bottom w:val="none" w:sz="0" w:space="0" w:color="auto"/>
        <w:right w:val="none" w:sz="0" w:space="0" w:color="auto"/>
      </w:divBdr>
    </w:div>
    <w:div w:id="313459528">
      <w:bodyDiv w:val="1"/>
      <w:marLeft w:val="0"/>
      <w:marRight w:val="0"/>
      <w:marTop w:val="0"/>
      <w:marBottom w:val="0"/>
      <w:divBdr>
        <w:top w:val="none" w:sz="0" w:space="0" w:color="auto"/>
        <w:left w:val="none" w:sz="0" w:space="0" w:color="auto"/>
        <w:bottom w:val="none" w:sz="0" w:space="0" w:color="auto"/>
        <w:right w:val="none" w:sz="0" w:space="0" w:color="auto"/>
      </w:divBdr>
    </w:div>
    <w:div w:id="699284000">
      <w:bodyDiv w:val="1"/>
      <w:marLeft w:val="0"/>
      <w:marRight w:val="0"/>
      <w:marTop w:val="0"/>
      <w:marBottom w:val="0"/>
      <w:divBdr>
        <w:top w:val="none" w:sz="0" w:space="0" w:color="auto"/>
        <w:left w:val="none" w:sz="0" w:space="0" w:color="auto"/>
        <w:bottom w:val="none" w:sz="0" w:space="0" w:color="auto"/>
        <w:right w:val="none" w:sz="0" w:space="0" w:color="auto"/>
      </w:divBdr>
      <w:divsChild>
        <w:div w:id="8602720">
          <w:marLeft w:val="0"/>
          <w:marRight w:val="0"/>
          <w:marTop w:val="0"/>
          <w:marBottom w:val="0"/>
          <w:divBdr>
            <w:top w:val="none" w:sz="0" w:space="0" w:color="auto"/>
            <w:left w:val="none" w:sz="0" w:space="0" w:color="auto"/>
            <w:bottom w:val="none" w:sz="0" w:space="0" w:color="auto"/>
            <w:right w:val="none" w:sz="0" w:space="0" w:color="auto"/>
          </w:divBdr>
        </w:div>
      </w:divsChild>
    </w:div>
    <w:div w:id="1027802629">
      <w:bodyDiv w:val="1"/>
      <w:marLeft w:val="0"/>
      <w:marRight w:val="0"/>
      <w:marTop w:val="0"/>
      <w:marBottom w:val="0"/>
      <w:divBdr>
        <w:top w:val="none" w:sz="0" w:space="0" w:color="auto"/>
        <w:left w:val="none" w:sz="0" w:space="0" w:color="auto"/>
        <w:bottom w:val="none" w:sz="0" w:space="0" w:color="auto"/>
        <w:right w:val="none" w:sz="0" w:space="0" w:color="auto"/>
      </w:divBdr>
    </w:div>
    <w:div w:id="1034963892">
      <w:bodyDiv w:val="1"/>
      <w:marLeft w:val="0"/>
      <w:marRight w:val="0"/>
      <w:marTop w:val="0"/>
      <w:marBottom w:val="0"/>
      <w:divBdr>
        <w:top w:val="none" w:sz="0" w:space="0" w:color="auto"/>
        <w:left w:val="none" w:sz="0" w:space="0" w:color="auto"/>
        <w:bottom w:val="none" w:sz="0" w:space="0" w:color="auto"/>
        <w:right w:val="none" w:sz="0" w:space="0" w:color="auto"/>
      </w:divBdr>
    </w:div>
    <w:div w:id="1108507178">
      <w:bodyDiv w:val="1"/>
      <w:marLeft w:val="0"/>
      <w:marRight w:val="0"/>
      <w:marTop w:val="0"/>
      <w:marBottom w:val="0"/>
      <w:divBdr>
        <w:top w:val="none" w:sz="0" w:space="0" w:color="auto"/>
        <w:left w:val="none" w:sz="0" w:space="0" w:color="auto"/>
        <w:bottom w:val="none" w:sz="0" w:space="0" w:color="auto"/>
        <w:right w:val="none" w:sz="0" w:space="0" w:color="auto"/>
      </w:divBdr>
    </w:div>
    <w:div w:id="1215778827">
      <w:bodyDiv w:val="1"/>
      <w:marLeft w:val="0"/>
      <w:marRight w:val="0"/>
      <w:marTop w:val="0"/>
      <w:marBottom w:val="0"/>
      <w:divBdr>
        <w:top w:val="none" w:sz="0" w:space="0" w:color="auto"/>
        <w:left w:val="none" w:sz="0" w:space="0" w:color="auto"/>
        <w:bottom w:val="none" w:sz="0" w:space="0" w:color="auto"/>
        <w:right w:val="none" w:sz="0" w:space="0" w:color="auto"/>
      </w:divBdr>
    </w:div>
    <w:div w:id="1444617948">
      <w:bodyDiv w:val="1"/>
      <w:marLeft w:val="0"/>
      <w:marRight w:val="0"/>
      <w:marTop w:val="0"/>
      <w:marBottom w:val="0"/>
      <w:divBdr>
        <w:top w:val="none" w:sz="0" w:space="0" w:color="auto"/>
        <w:left w:val="none" w:sz="0" w:space="0" w:color="auto"/>
        <w:bottom w:val="none" w:sz="0" w:space="0" w:color="auto"/>
        <w:right w:val="none" w:sz="0" w:space="0" w:color="auto"/>
      </w:divBdr>
    </w:div>
    <w:div w:id="1449009951">
      <w:bodyDiv w:val="1"/>
      <w:marLeft w:val="0"/>
      <w:marRight w:val="0"/>
      <w:marTop w:val="0"/>
      <w:marBottom w:val="0"/>
      <w:divBdr>
        <w:top w:val="none" w:sz="0" w:space="0" w:color="auto"/>
        <w:left w:val="none" w:sz="0" w:space="0" w:color="auto"/>
        <w:bottom w:val="none" w:sz="0" w:space="0" w:color="auto"/>
        <w:right w:val="none" w:sz="0" w:space="0" w:color="auto"/>
      </w:divBdr>
    </w:div>
    <w:div w:id="1497578209">
      <w:bodyDiv w:val="1"/>
      <w:marLeft w:val="0"/>
      <w:marRight w:val="0"/>
      <w:marTop w:val="0"/>
      <w:marBottom w:val="0"/>
      <w:divBdr>
        <w:top w:val="none" w:sz="0" w:space="0" w:color="auto"/>
        <w:left w:val="none" w:sz="0" w:space="0" w:color="auto"/>
        <w:bottom w:val="none" w:sz="0" w:space="0" w:color="auto"/>
        <w:right w:val="none" w:sz="0" w:space="0" w:color="auto"/>
      </w:divBdr>
      <w:divsChild>
        <w:div w:id="326254255">
          <w:marLeft w:val="0"/>
          <w:marRight w:val="0"/>
          <w:marTop w:val="0"/>
          <w:marBottom w:val="0"/>
          <w:divBdr>
            <w:top w:val="none" w:sz="0" w:space="0" w:color="auto"/>
            <w:left w:val="none" w:sz="0" w:space="0" w:color="auto"/>
            <w:bottom w:val="none" w:sz="0" w:space="0" w:color="auto"/>
            <w:right w:val="none" w:sz="0" w:space="0" w:color="auto"/>
          </w:divBdr>
        </w:div>
      </w:divsChild>
    </w:div>
    <w:div w:id="190848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1608</Words>
  <Characters>11101</Characters>
  <Application>Microsoft Office Word</Application>
  <DocSecurity>0</DocSecurity>
  <Lines>92</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Windows-felhasználó</cp:lastModifiedBy>
  <cp:revision>15</cp:revision>
  <dcterms:created xsi:type="dcterms:W3CDTF">2020-09-21T12:35:00Z</dcterms:created>
  <dcterms:modified xsi:type="dcterms:W3CDTF">2020-09-21T19:07:00Z</dcterms:modified>
</cp:coreProperties>
</file>